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3578E" w14:textId="77777777" w:rsidR="00414ECC" w:rsidRDefault="00414ECC" w:rsidP="001A11D4">
      <w:pPr>
        <w:pStyle w:val="Heading1"/>
        <w:tabs>
          <w:tab w:val="left" w:pos="960"/>
          <w:tab w:val="left" w:pos="2730"/>
        </w:tabs>
        <w:spacing w:before="0" w:after="160" w:line="259" w:lineRule="auto"/>
        <w:jc w:val="center"/>
        <w:rPr>
          <w:rFonts w:cs="Arial"/>
          <w:sz w:val="32"/>
          <w:szCs w:val="32"/>
        </w:rPr>
      </w:pPr>
    </w:p>
    <w:p w14:paraId="1CEDF1EA" w14:textId="1D539762" w:rsidR="00287964" w:rsidRDefault="00287964" w:rsidP="001A11D4">
      <w:pPr>
        <w:pStyle w:val="Heading1"/>
        <w:tabs>
          <w:tab w:val="left" w:pos="960"/>
          <w:tab w:val="left" w:pos="2730"/>
        </w:tabs>
        <w:spacing w:before="0" w:after="160" w:line="259" w:lineRule="auto"/>
        <w:jc w:val="center"/>
        <w:rPr>
          <w:rFonts w:cs="Arial"/>
          <w:sz w:val="32"/>
          <w:szCs w:val="32"/>
        </w:rPr>
      </w:pPr>
      <w:r>
        <w:rPr>
          <w:rFonts w:cs="Arial"/>
          <w:sz w:val="32"/>
          <w:szCs w:val="32"/>
        </w:rPr>
        <w:t>PRIVACY NOTICE</w:t>
      </w:r>
    </w:p>
    <w:p w14:paraId="2424C658" w14:textId="77777777" w:rsidR="00287964" w:rsidRDefault="00287964" w:rsidP="001A11D4">
      <w:pPr>
        <w:pStyle w:val="Heading1"/>
        <w:tabs>
          <w:tab w:val="left" w:pos="960"/>
          <w:tab w:val="left" w:pos="2730"/>
        </w:tabs>
        <w:spacing w:before="0" w:after="160" w:line="259" w:lineRule="auto"/>
        <w:jc w:val="center"/>
        <w:rPr>
          <w:rFonts w:cs="Arial"/>
          <w:sz w:val="32"/>
          <w:szCs w:val="32"/>
        </w:rPr>
      </w:pPr>
      <w:r>
        <w:rPr>
          <w:rFonts w:cs="Arial"/>
          <w:sz w:val="32"/>
          <w:szCs w:val="32"/>
        </w:rPr>
        <w:t>FOR</w:t>
      </w:r>
    </w:p>
    <w:p w14:paraId="0EA0EF1A" w14:textId="52280BF0" w:rsidR="00287964" w:rsidRDefault="00287964" w:rsidP="001A11D4">
      <w:pPr>
        <w:pStyle w:val="Heading1"/>
        <w:tabs>
          <w:tab w:val="left" w:pos="960"/>
          <w:tab w:val="left" w:pos="2730"/>
        </w:tabs>
        <w:spacing w:before="0" w:after="160" w:line="259" w:lineRule="auto"/>
        <w:jc w:val="center"/>
        <w:rPr>
          <w:rFonts w:cs="Arial"/>
          <w:sz w:val="32"/>
          <w:szCs w:val="32"/>
        </w:rPr>
      </w:pPr>
      <w:r>
        <w:rPr>
          <w:rFonts w:cs="Arial"/>
          <w:sz w:val="32"/>
          <w:szCs w:val="32"/>
        </w:rPr>
        <w:t xml:space="preserve">THOSE EMPLOYED IN NON TEACHING ROLES AT </w:t>
      </w:r>
    </w:p>
    <w:p w14:paraId="655ECAB4" w14:textId="60206C0B" w:rsidR="00414ECC" w:rsidRPr="00414ECC" w:rsidRDefault="00414ECC" w:rsidP="00414ECC">
      <w:pPr>
        <w:jc w:val="center"/>
      </w:pPr>
      <w:r w:rsidRPr="00414ECC">
        <w:rPr>
          <w:noProof/>
          <w:lang w:eastAsia="en-GB"/>
        </w:rPr>
        <w:drawing>
          <wp:inline distT="0" distB="0" distL="0" distR="0" wp14:anchorId="2B387B6F" wp14:editId="10712836">
            <wp:extent cx="1952625" cy="1990725"/>
            <wp:effectExtent l="0" t="0" r="9525" b="9525"/>
            <wp:docPr id="1" name="Picture 1" descr="T:\Branding\School Logos\SIC_T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ing\School Logos\SIC_Ta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990725"/>
                    </a:xfrm>
                    <a:prstGeom prst="rect">
                      <a:avLst/>
                    </a:prstGeom>
                    <a:noFill/>
                    <a:ln>
                      <a:noFill/>
                    </a:ln>
                  </pic:spPr>
                </pic:pic>
              </a:graphicData>
            </a:graphic>
          </wp:inline>
        </w:drawing>
      </w:r>
    </w:p>
    <w:p w14:paraId="15B3809B" w14:textId="749786F6" w:rsidR="00287964" w:rsidRDefault="00287964" w:rsidP="001A11D4">
      <w:pPr>
        <w:pStyle w:val="Heading1"/>
        <w:tabs>
          <w:tab w:val="left" w:pos="960"/>
          <w:tab w:val="left" w:pos="2730"/>
        </w:tabs>
        <w:spacing w:before="0" w:after="160" w:line="259" w:lineRule="auto"/>
        <w:jc w:val="center"/>
        <w:rPr>
          <w:rFonts w:cs="Arial"/>
          <w:sz w:val="32"/>
          <w:szCs w:val="32"/>
        </w:rPr>
      </w:pPr>
    </w:p>
    <w:p w14:paraId="74219276" w14:textId="331DE4B6" w:rsidR="00414ECC" w:rsidRPr="00414ECC" w:rsidRDefault="00414ECC" w:rsidP="00414ECC"/>
    <w:p w14:paraId="129D6DAD" w14:textId="59815725" w:rsidR="00E87D51" w:rsidRDefault="00414ECC" w:rsidP="001A11D4">
      <w:pPr>
        <w:pStyle w:val="Heading1"/>
        <w:tabs>
          <w:tab w:val="left" w:pos="960"/>
          <w:tab w:val="left" w:pos="2730"/>
        </w:tabs>
        <w:spacing w:before="0" w:after="160" w:line="259" w:lineRule="auto"/>
        <w:jc w:val="center"/>
        <w:rPr>
          <w:rFonts w:cs="Arial"/>
          <w:sz w:val="32"/>
          <w:szCs w:val="32"/>
        </w:rPr>
      </w:pPr>
      <w:r>
        <w:rPr>
          <w:rFonts w:cs="Arial"/>
          <w:sz w:val="32"/>
          <w:szCs w:val="32"/>
        </w:rPr>
        <w:t>Use of Personal Information</w:t>
      </w:r>
    </w:p>
    <w:p w14:paraId="3817B8C5" w14:textId="77777777" w:rsidR="00287964" w:rsidRPr="00287964" w:rsidRDefault="00287964" w:rsidP="00287964"/>
    <w:p w14:paraId="2EA869A4" w14:textId="77777777" w:rsidR="00E87D51" w:rsidRDefault="00E87D51" w:rsidP="001A11D4">
      <w:pPr>
        <w:widowControl/>
        <w:overflowPunct/>
        <w:autoSpaceDE/>
        <w:autoSpaceDN/>
        <w:adjustRightInd/>
        <w:spacing w:after="160" w:line="259" w:lineRule="auto"/>
        <w:textAlignment w:val="auto"/>
        <w:rPr>
          <w:rFonts w:cs="Arial"/>
          <w:b/>
          <w:sz w:val="32"/>
          <w:szCs w:val="32"/>
        </w:rPr>
      </w:pPr>
    </w:p>
    <w:tbl>
      <w:tblPr>
        <w:tblStyle w:val="TableGrid"/>
        <w:tblpPr w:leftFromText="180" w:rightFromText="180" w:vertAnchor="text" w:horzAnchor="margin" w:tblpY="57"/>
        <w:tblW w:w="0" w:type="auto"/>
        <w:tblLook w:val="04A0" w:firstRow="1" w:lastRow="0" w:firstColumn="1" w:lastColumn="0" w:noHBand="0" w:noVBand="1"/>
      </w:tblPr>
      <w:tblGrid>
        <w:gridCol w:w="1838"/>
        <w:gridCol w:w="4172"/>
        <w:gridCol w:w="3006"/>
      </w:tblGrid>
      <w:tr w:rsidR="00414ECC" w:rsidRPr="005027C1" w14:paraId="3AB5EB4A" w14:textId="77777777" w:rsidTr="00414ECC">
        <w:tc>
          <w:tcPr>
            <w:tcW w:w="1838" w:type="dxa"/>
          </w:tcPr>
          <w:p w14:paraId="61F59EBA" w14:textId="77777777" w:rsidR="00414ECC" w:rsidRDefault="00414ECC" w:rsidP="00414ECC">
            <w:pPr>
              <w:spacing w:after="160" w:line="259" w:lineRule="auto"/>
              <w:jc w:val="center"/>
              <w:rPr>
                <w:rFonts w:cs="Arial"/>
                <w:b/>
                <w:sz w:val="18"/>
                <w:szCs w:val="18"/>
              </w:rPr>
            </w:pPr>
          </w:p>
          <w:p w14:paraId="26D740E7" w14:textId="77777777" w:rsidR="00414ECC" w:rsidRPr="00341F42" w:rsidRDefault="00414ECC" w:rsidP="00414ECC">
            <w:pPr>
              <w:spacing w:after="160" w:line="259" w:lineRule="auto"/>
              <w:jc w:val="center"/>
              <w:rPr>
                <w:b/>
                <w:sz w:val="18"/>
                <w:szCs w:val="18"/>
              </w:rPr>
            </w:pPr>
            <w:r w:rsidRPr="00341F42">
              <w:rPr>
                <w:rFonts w:cs="Arial"/>
                <w:b/>
                <w:sz w:val="18"/>
                <w:szCs w:val="18"/>
              </w:rPr>
              <w:br w:type="page"/>
            </w:r>
            <w:r w:rsidRPr="00341F42">
              <w:rPr>
                <w:b/>
                <w:sz w:val="18"/>
                <w:szCs w:val="18"/>
              </w:rPr>
              <w:t>Version</w:t>
            </w:r>
          </w:p>
        </w:tc>
        <w:tc>
          <w:tcPr>
            <w:tcW w:w="4172" w:type="dxa"/>
          </w:tcPr>
          <w:p w14:paraId="2AE1B702" w14:textId="77777777" w:rsidR="00414ECC" w:rsidRPr="00341F42" w:rsidRDefault="00414ECC" w:rsidP="00414ECC">
            <w:pPr>
              <w:spacing w:after="160" w:line="259" w:lineRule="auto"/>
              <w:jc w:val="center"/>
              <w:rPr>
                <w:b/>
                <w:sz w:val="18"/>
                <w:szCs w:val="18"/>
              </w:rPr>
            </w:pPr>
            <w:r w:rsidRPr="00341F42">
              <w:rPr>
                <w:b/>
                <w:sz w:val="18"/>
                <w:szCs w:val="18"/>
              </w:rPr>
              <w:t>Date Published</w:t>
            </w:r>
          </w:p>
        </w:tc>
        <w:tc>
          <w:tcPr>
            <w:tcW w:w="3006" w:type="dxa"/>
          </w:tcPr>
          <w:p w14:paraId="3036A071" w14:textId="77777777" w:rsidR="00414ECC" w:rsidRPr="00341F42" w:rsidRDefault="00414ECC" w:rsidP="00414ECC">
            <w:pPr>
              <w:spacing w:after="160" w:line="259" w:lineRule="auto"/>
              <w:jc w:val="center"/>
              <w:rPr>
                <w:b/>
                <w:sz w:val="18"/>
                <w:szCs w:val="18"/>
              </w:rPr>
            </w:pPr>
            <w:r w:rsidRPr="00341F42">
              <w:rPr>
                <w:b/>
                <w:sz w:val="18"/>
                <w:szCs w:val="18"/>
              </w:rPr>
              <w:t>Responsible Officer</w:t>
            </w:r>
          </w:p>
        </w:tc>
      </w:tr>
      <w:tr w:rsidR="00414ECC" w14:paraId="0228F885" w14:textId="77777777" w:rsidTr="00414ECC">
        <w:tc>
          <w:tcPr>
            <w:tcW w:w="1838" w:type="dxa"/>
          </w:tcPr>
          <w:p w14:paraId="7010405C" w14:textId="77777777" w:rsidR="00414ECC" w:rsidRPr="00341F42" w:rsidRDefault="00414ECC" w:rsidP="00414ECC">
            <w:pPr>
              <w:spacing w:after="160" w:line="259" w:lineRule="auto"/>
              <w:rPr>
                <w:sz w:val="18"/>
                <w:szCs w:val="18"/>
              </w:rPr>
            </w:pPr>
            <w:r w:rsidRPr="00341F42">
              <w:rPr>
                <w:sz w:val="18"/>
                <w:szCs w:val="18"/>
              </w:rPr>
              <w:t>1.0</w:t>
            </w:r>
          </w:p>
        </w:tc>
        <w:tc>
          <w:tcPr>
            <w:tcW w:w="4172" w:type="dxa"/>
          </w:tcPr>
          <w:p w14:paraId="3A81F864" w14:textId="77777777" w:rsidR="00414ECC" w:rsidRPr="00341F42" w:rsidRDefault="00414ECC" w:rsidP="00414ECC">
            <w:pPr>
              <w:spacing w:after="160" w:line="259" w:lineRule="auto"/>
              <w:rPr>
                <w:sz w:val="18"/>
                <w:szCs w:val="18"/>
              </w:rPr>
            </w:pPr>
            <w:r w:rsidRPr="00341F42">
              <w:rPr>
                <w:sz w:val="18"/>
                <w:szCs w:val="18"/>
              </w:rPr>
              <w:t>May 2018</w:t>
            </w:r>
          </w:p>
        </w:tc>
        <w:tc>
          <w:tcPr>
            <w:tcW w:w="3006" w:type="dxa"/>
          </w:tcPr>
          <w:p w14:paraId="2722EE9E" w14:textId="77777777" w:rsidR="00414ECC" w:rsidRPr="00341F42" w:rsidRDefault="00414ECC" w:rsidP="00414ECC">
            <w:pPr>
              <w:spacing w:after="160" w:line="259" w:lineRule="auto"/>
              <w:rPr>
                <w:sz w:val="18"/>
                <w:szCs w:val="18"/>
              </w:rPr>
            </w:pPr>
            <w:r>
              <w:rPr>
                <w:sz w:val="18"/>
                <w:szCs w:val="18"/>
              </w:rPr>
              <w:t>B A Heron</w:t>
            </w:r>
          </w:p>
        </w:tc>
      </w:tr>
      <w:tr w:rsidR="00414ECC" w14:paraId="41AEF06B" w14:textId="77777777" w:rsidTr="00414ECC">
        <w:tc>
          <w:tcPr>
            <w:tcW w:w="1838" w:type="dxa"/>
          </w:tcPr>
          <w:p w14:paraId="78D2C6FA" w14:textId="77777777" w:rsidR="00414ECC" w:rsidRPr="00341F42" w:rsidRDefault="00414ECC" w:rsidP="00414ECC">
            <w:pPr>
              <w:spacing w:after="160" w:line="259" w:lineRule="auto"/>
              <w:rPr>
                <w:sz w:val="18"/>
                <w:szCs w:val="18"/>
              </w:rPr>
            </w:pPr>
          </w:p>
        </w:tc>
        <w:tc>
          <w:tcPr>
            <w:tcW w:w="4172" w:type="dxa"/>
          </w:tcPr>
          <w:p w14:paraId="49285BA9" w14:textId="77777777" w:rsidR="00414ECC" w:rsidRPr="00341F42" w:rsidRDefault="00414ECC" w:rsidP="00414ECC">
            <w:pPr>
              <w:spacing w:after="160" w:line="259" w:lineRule="auto"/>
              <w:rPr>
                <w:sz w:val="18"/>
                <w:szCs w:val="18"/>
              </w:rPr>
            </w:pPr>
          </w:p>
        </w:tc>
        <w:tc>
          <w:tcPr>
            <w:tcW w:w="3006" w:type="dxa"/>
          </w:tcPr>
          <w:p w14:paraId="2C513019" w14:textId="77777777" w:rsidR="00414ECC" w:rsidRPr="00341F42" w:rsidRDefault="00414ECC" w:rsidP="00414ECC">
            <w:pPr>
              <w:spacing w:after="160" w:line="259" w:lineRule="auto"/>
              <w:rPr>
                <w:sz w:val="18"/>
                <w:szCs w:val="18"/>
              </w:rPr>
            </w:pPr>
          </w:p>
        </w:tc>
      </w:tr>
      <w:tr w:rsidR="00414ECC" w14:paraId="68E43173" w14:textId="77777777" w:rsidTr="00414ECC">
        <w:tc>
          <w:tcPr>
            <w:tcW w:w="1838" w:type="dxa"/>
          </w:tcPr>
          <w:p w14:paraId="6F4A21B1" w14:textId="77777777" w:rsidR="00414ECC" w:rsidRPr="00341F42" w:rsidRDefault="00414ECC" w:rsidP="00414ECC">
            <w:pPr>
              <w:spacing w:after="160" w:line="259" w:lineRule="auto"/>
              <w:rPr>
                <w:sz w:val="18"/>
                <w:szCs w:val="18"/>
              </w:rPr>
            </w:pPr>
          </w:p>
        </w:tc>
        <w:tc>
          <w:tcPr>
            <w:tcW w:w="4172" w:type="dxa"/>
          </w:tcPr>
          <w:p w14:paraId="09FB87ED" w14:textId="77777777" w:rsidR="00414ECC" w:rsidRPr="00341F42" w:rsidRDefault="00414ECC" w:rsidP="00414ECC">
            <w:pPr>
              <w:spacing w:after="160" w:line="259" w:lineRule="auto"/>
              <w:rPr>
                <w:sz w:val="18"/>
                <w:szCs w:val="18"/>
              </w:rPr>
            </w:pPr>
          </w:p>
        </w:tc>
        <w:tc>
          <w:tcPr>
            <w:tcW w:w="3006" w:type="dxa"/>
          </w:tcPr>
          <w:p w14:paraId="119A560F" w14:textId="77777777" w:rsidR="00414ECC" w:rsidRPr="00341F42" w:rsidRDefault="00414ECC" w:rsidP="00414ECC">
            <w:pPr>
              <w:spacing w:after="160" w:line="259" w:lineRule="auto"/>
              <w:rPr>
                <w:sz w:val="18"/>
                <w:szCs w:val="18"/>
              </w:rPr>
            </w:pPr>
          </w:p>
        </w:tc>
      </w:tr>
    </w:tbl>
    <w:p w14:paraId="0DE982D6" w14:textId="77777777" w:rsidR="00E87D51" w:rsidRDefault="00E87D51" w:rsidP="001A11D4">
      <w:pPr>
        <w:widowControl/>
        <w:overflowPunct/>
        <w:autoSpaceDE/>
        <w:autoSpaceDN/>
        <w:adjustRightInd/>
        <w:spacing w:after="160" w:line="259" w:lineRule="auto"/>
        <w:textAlignment w:val="auto"/>
        <w:rPr>
          <w:rFonts w:cs="Arial"/>
          <w:b/>
          <w:sz w:val="32"/>
          <w:szCs w:val="32"/>
        </w:rPr>
      </w:pPr>
    </w:p>
    <w:p w14:paraId="524CFF71" w14:textId="77777777" w:rsidR="00E87D51" w:rsidRDefault="00E87D51" w:rsidP="001A11D4">
      <w:pPr>
        <w:widowControl/>
        <w:overflowPunct/>
        <w:autoSpaceDE/>
        <w:autoSpaceDN/>
        <w:adjustRightInd/>
        <w:spacing w:after="160" w:line="259" w:lineRule="auto"/>
        <w:textAlignment w:val="auto"/>
        <w:rPr>
          <w:rFonts w:cs="Arial"/>
          <w:b/>
          <w:sz w:val="32"/>
          <w:szCs w:val="32"/>
        </w:rPr>
      </w:pPr>
    </w:p>
    <w:p w14:paraId="6EF078A0" w14:textId="77777777" w:rsidR="00E87D51" w:rsidRDefault="00E87D51" w:rsidP="001A11D4">
      <w:pPr>
        <w:widowControl/>
        <w:overflowPunct/>
        <w:autoSpaceDE/>
        <w:autoSpaceDN/>
        <w:adjustRightInd/>
        <w:spacing w:after="160" w:line="259" w:lineRule="auto"/>
        <w:textAlignment w:val="auto"/>
        <w:rPr>
          <w:rFonts w:cs="Arial"/>
          <w:b/>
          <w:sz w:val="32"/>
          <w:szCs w:val="32"/>
        </w:rPr>
      </w:pPr>
    </w:p>
    <w:p w14:paraId="5A3E7851" w14:textId="1D081CD3" w:rsidR="00E87D51" w:rsidRDefault="00E87D51" w:rsidP="001A11D4">
      <w:pPr>
        <w:widowControl/>
        <w:overflowPunct/>
        <w:autoSpaceDE/>
        <w:autoSpaceDN/>
        <w:adjustRightInd/>
        <w:spacing w:after="160" w:line="259" w:lineRule="auto"/>
        <w:textAlignment w:val="auto"/>
        <w:rPr>
          <w:rFonts w:cs="Arial"/>
          <w:b/>
          <w:sz w:val="32"/>
          <w:szCs w:val="32"/>
        </w:rPr>
      </w:pPr>
    </w:p>
    <w:p w14:paraId="1C8BE1A0" w14:textId="77777777" w:rsidR="00287964" w:rsidRDefault="00287964" w:rsidP="001A11D4">
      <w:pPr>
        <w:spacing w:after="160" w:line="259" w:lineRule="auto"/>
        <w:jc w:val="center"/>
        <w:outlineLvl w:val="0"/>
        <w:rPr>
          <w:rFonts w:cs="Arial"/>
          <w:b/>
          <w:sz w:val="32"/>
          <w:szCs w:val="32"/>
        </w:rPr>
      </w:pPr>
    </w:p>
    <w:p w14:paraId="643F2774" w14:textId="77777777" w:rsidR="00414ECC" w:rsidRDefault="00414ECC" w:rsidP="001A11D4">
      <w:pPr>
        <w:spacing w:after="160" w:line="259" w:lineRule="auto"/>
        <w:jc w:val="center"/>
        <w:outlineLvl w:val="0"/>
        <w:rPr>
          <w:rFonts w:cs="Arial"/>
          <w:b/>
          <w:sz w:val="32"/>
          <w:szCs w:val="32"/>
        </w:rPr>
      </w:pPr>
    </w:p>
    <w:p w14:paraId="1E23F174" w14:textId="46FA25B4" w:rsidR="00414ECC" w:rsidRDefault="00414ECC" w:rsidP="00414ECC">
      <w:pPr>
        <w:spacing w:after="160" w:line="259" w:lineRule="auto"/>
        <w:outlineLvl w:val="0"/>
        <w:rPr>
          <w:rFonts w:cs="Arial"/>
          <w:b/>
          <w:sz w:val="32"/>
          <w:szCs w:val="32"/>
        </w:rPr>
      </w:pPr>
      <w:r>
        <w:rPr>
          <w:rFonts w:cs="Arial"/>
          <w:b/>
          <w:sz w:val="32"/>
          <w:szCs w:val="32"/>
        </w:rPr>
        <w:t>Please not</w:t>
      </w:r>
      <w:r w:rsidR="005C5AA7">
        <w:rPr>
          <w:rFonts w:cs="Arial"/>
          <w:b/>
          <w:sz w:val="32"/>
          <w:szCs w:val="32"/>
        </w:rPr>
        <w:t>e</w:t>
      </w:r>
      <w:r>
        <w:rPr>
          <w:rFonts w:cs="Arial"/>
          <w:b/>
          <w:sz w:val="32"/>
          <w:szCs w:val="32"/>
        </w:rPr>
        <w:t xml:space="preserve"> that this is an interim precedent document and maybe subject to amendment by the Education Authority in due course.</w:t>
      </w:r>
    </w:p>
    <w:p w14:paraId="1C00A1E7" w14:textId="77777777" w:rsidR="00414ECC" w:rsidRDefault="00414ECC" w:rsidP="001A11D4">
      <w:pPr>
        <w:spacing w:after="160" w:line="259" w:lineRule="auto"/>
        <w:jc w:val="center"/>
        <w:outlineLvl w:val="0"/>
        <w:rPr>
          <w:rFonts w:cs="Arial"/>
          <w:b/>
          <w:sz w:val="32"/>
          <w:szCs w:val="32"/>
        </w:rPr>
      </w:pPr>
    </w:p>
    <w:p w14:paraId="0D30AFCD" w14:textId="77777777" w:rsidR="00414ECC" w:rsidRDefault="00414ECC" w:rsidP="001A11D4">
      <w:pPr>
        <w:spacing w:after="160" w:line="259" w:lineRule="auto"/>
        <w:jc w:val="center"/>
        <w:outlineLvl w:val="0"/>
        <w:rPr>
          <w:rFonts w:cs="Arial"/>
          <w:b/>
          <w:sz w:val="32"/>
          <w:szCs w:val="32"/>
        </w:rPr>
      </w:pPr>
    </w:p>
    <w:p w14:paraId="240DE84B" w14:textId="77777777" w:rsidR="00414ECC" w:rsidRDefault="00414ECC" w:rsidP="001A11D4">
      <w:pPr>
        <w:spacing w:after="160" w:line="259" w:lineRule="auto"/>
        <w:jc w:val="center"/>
        <w:outlineLvl w:val="0"/>
        <w:rPr>
          <w:rFonts w:cs="Arial"/>
          <w:b/>
          <w:sz w:val="32"/>
          <w:szCs w:val="32"/>
        </w:rPr>
      </w:pPr>
    </w:p>
    <w:p w14:paraId="3844156F" w14:textId="77777777" w:rsidR="00414ECC" w:rsidRDefault="00414ECC" w:rsidP="001A11D4">
      <w:pPr>
        <w:spacing w:after="160" w:line="259" w:lineRule="auto"/>
        <w:jc w:val="center"/>
        <w:outlineLvl w:val="0"/>
        <w:rPr>
          <w:rFonts w:cs="Arial"/>
          <w:b/>
          <w:sz w:val="32"/>
          <w:szCs w:val="32"/>
        </w:rPr>
      </w:pPr>
    </w:p>
    <w:p w14:paraId="119BFE1D" w14:textId="77777777" w:rsidR="00414ECC" w:rsidRDefault="00414ECC" w:rsidP="001A11D4">
      <w:pPr>
        <w:spacing w:after="160" w:line="259" w:lineRule="auto"/>
        <w:jc w:val="center"/>
        <w:outlineLvl w:val="0"/>
        <w:rPr>
          <w:rFonts w:cs="Arial"/>
          <w:b/>
          <w:sz w:val="32"/>
          <w:szCs w:val="32"/>
        </w:rPr>
      </w:pPr>
    </w:p>
    <w:p w14:paraId="65E6F4C3" w14:textId="77777777" w:rsidR="00414ECC" w:rsidRDefault="00414ECC" w:rsidP="001A11D4">
      <w:pPr>
        <w:spacing w:after="160" w:line="259" w:lineRule="auto"/>
        <w:jc w:val="center"/>
        <w:outlineLvl w:val="0"/>
        <w:rPr>
          <w:rFonts w:cs="Arial"/>
          <w:b/>
          <w:sz w:val="32"/>
          <w:szCs w:val="32"/>
        </w:rPr>
      </w:pPr>
    </w:p>
    <w:p w14:paraId="499083CD" w14:textId="4FAD3940" w:rsidR="00FF4289" w:rsidRPr="00392786" w:rsidRDefault="00414ECC" w:rsidP="001A11D4">
      <w:pPr>
        <w:spacing w:after="160" w:line="259" w:lineRule="auto"/>
        <w:jc w:val="center"/>
        <w:outlineLvl w:val="0"/>
        <w:rPr>
          <w:rFonts w:cs="Arial"/>
          <w:b/>
          <w:sz w:val="32"/>
          <w:szCs w:val="32"/>
        </w:rPr>
      </w:pPr>
      <w:r>
        <w:rPr>
          <w:rFonts w:cs="Arial"/>
          <w:b/>
          <w:sz w:val="32"/>
          <w:szCs w:val="32"/>
        </w:rPr>
        <w:t>Sperrin Integrated College</w:t>
      </w:r>
    </w:p>
    <w:p w14:paraId="4E869001" w14:textId="0B9C3E12" w:rsidR="00F708C1" w:rsidRDefault="00F708C1" w:rsidP="001A11D4">
      <w:pPr>
        <w:widowControl/>
        <w:overflowPunct/>
        <w:autoSpaceDE/>
        <w:autoSpaceDN/>
        <w:adjustRightInd/>
        <w:spacing w:after="160" w:line="259" w:lineRule="auto"/>
        <w:jc w:val="center"/>
        <w:textAlignment w:val="auto"/>
        <w:outlineLvl w:val="0"/>
        <w:rPr>
          <w:rFonts w:cs="Arial"/>
          <w:b/>
          <w:sz w:val="32"/>
          <w:szCs w:val="32"/>
          <w:lang w:eastAsia="en-GB"/>
        </w:rPr>
      </w:pPr>
      <w:r w:rsidRPr="00392786">
        <w:rPr>
          <w:rFonts w:cs="Arial"/>
          <w:b/>
          <w:sz w:val="32"/>
          <w:szCs w:val="32"/>
          <w:lang w:eastAsia="en-GB"/>
        </w:rPr>
        <w:t>PRIVACY NOTICE</w:t>
      </w:r>
    </w:p>
    <w:p w14:paraId="155FD157" w14:textId="14C8E6F7" w:rsidR="00E87D51" w:rsidRPr="00E87D51" w:rsidRDefault="00E87D51" w:rsidP="001A11D4">
      <w:pPr>
        <w:widowControl/>
        <w:overflowPunct/>
        <w:autoSpaceDE/>
        <w:autoSpaceDN/>
        <w:adjustRightInd/>
        <w:spacing w:after="160" w:line="259" w:lineRule="auto"/>
        <w:jc w:val="center"/>
        <w:textAlignment w:val="auto"/>
        <w:outlineLvl w:val="0"/>
        <w:rPr>
          <w:rFonts w:cs="Arial"/>
          <w:b/>
          <w:sz w:val="32"/>
          <w:szCs w:val="32"/>
          <w:lang w:eastAsia="en-GB"/>
        </w:rPr>
      </w:pPr>
      <w:r w:rsidRPr="00E87D51">
        <w:rPr>
          <w:rFonts w:cs="Arial"/>
          <w:b/>
          <w:sz w:val="32"/>
          <w:szCs w:val="32"/>
        </w:rPr>
        <w:t>For Those Employed</w:t>
      </w:r>
      <w:r>
        <w:rPr>
          <w:rFonts w:cs="Arial"/>
          <w:b/>
          <w:sz w:val="32"/>
          <w:szCs w:val="32"/>
        </w:rPr>
        <w:t xml:space="preserve"> in a</w:t>
      </w:r>
      <w:r w:rsidRPr="00E87D51">
        <w:rPr>
          <w:rFonts w:cs="Arial"/>
          <w:b/>
          <w:sz w:val="32"/>
          <w:szCs w:val="32"/>
        </w:rPr>
        <w:t xml:space="preserve"> Non</w:t>
      </w:r>
      <w:r>
        <w:rPr>
          <w:rFonts w:cs="Arial"/>
          <w:b/>
          <w:sz w:val="32"/>
          <w:szCs w:val="32"/>
        </w:rPr>
        <w:t>-Teaching Role</w:t>
      </w:r>
    </w:p>
    <w:p w14:paraId="1D6853AF" w14:textId="723EFDBE" w:rsidR="0095320F" w:rsidRPr="0095320F" w:rsidRDefault="0095320F" w:rsidP="001A11D4">
      <w:pPr>
        <w:pStyle w:val="Paragraph"/>
        <w:spacing w:after="160" w:line="259" w:lineRule="auto"/>
        <w:rPr>
          <w:rFonts w:cs="Arial"/>
          <w:b/>
          <w:szCs w:val="22"/>
          <w:lang w:eastAsia="en-GB"/>
        </w:rPr>
      </w:pPr>
      <w:r>
        <w:rPr>
          <w:rFonts w:cs="Arial"/>
          <w:b/>
          <w:szCs w:val="22"/>
          <w:lang w:eastAsia="en-GB"/>
        </w:rPr>
        <w:t>ABOUT US</w:t>
      </w:r>
    </w:p>
    <w:p w14:paraId="1D18A644" w14:textId="0924BA16" w:rsidR="00C721F7" w:rsidRPr="00D352EA" w:rsidRDefault="00AB4D40" w:rsidP="001A11D4">
      <w:pPr>
        <w:pStyle w:val="Paragraph"/>
        <w:spacing w:after="160" w:line="259" w:lineRule="auto"/>
        <w:rPr>
          <w:rFonts w:cs="Arial"/>
          <w:szCs w:val="22"/>
          <w:lang w:eastAsia="en-GB"/>
        </w:rPr>
      </w:pPr>
      <w:r>
        <w:rPr>
          <w:rFonts w:cs="Arial"/>
          <w:szCs w:val="22"/>
          <w:lang w:eastAsia="en-GB"/>
        </w:rPr>
        <w:t xml:space="preserve">We, </w:t>
      </w:r>
      <w:r w:rsidR="00E87D51">
        <w:rPr>
          <w:rFonts w:cs="Arial"/>
          <w:szCs w:val="22"/>
          <w:lang w:eastAsia="en-GB"/>
        </w:rPr>
        <w:t xml:space="preserve">the Board of Governors of </w:t>
      </w:r>
      <w:r w:rsidR="00414ECC" w:rsidRPr="00414ECC">
        <w:rPr>
          <w:rFonts w:cs="Arial"/>
          <w:szCs w:val="22"/>
          <w:lang w:eastAsia="en-GB"/>
        </w:rPr>
        <w:t>Sperrin Integrated College</w:t>
      </w:r>
      <w:r w:rsidR="00F708C1" w:rsidRPr="00D352EA">
        <w:rPr>
          <w:rFonts w:cs="Arial"/>
          <w:szCs w:val="22"/>
          <w:lang w:eastAsia="en-GB"/>
        </w:rPr>
        <w:t xml:space="preserve"> </w:t>
      </w:r>
      <w:r w:rsidR="00BF0709">
        <w:rPr>
          <w:rFonts w:cs="Arial"/>
          <w:szCs w:val="22"/>
          <w:lang w:eastAsia="en-GB"/>
        </w:rPr>
        <w:t>are</w:t>
      </w:r>
      <w:r w:rsidR="00F708C1" w:rsidRPr="00D352EA">
        <w:rPr>
          <w:rFonts w:cs="Arial"/>
          <w:szCs w:val="22"/>
          <w:lang w:eastAsia="en-GB"/>
        </w:rPr>
        <w:t xml:space="preserve"> </w:t>
      </w:r>
      <w:r w:rsidR="00C51445">
        <w:rPr>
          <w:rFonts w:cs="Arial"/>
          <w:szCs w:val="22"/>
          <w:lang w:eastAsia="en-GB"/>
        </w:rPr>
        <w:t>a</w:t>
      </w:r>
      <w:r w:rsidR="00F708C1" w:rsidRPr="00D352EA">
        <w:rPr>
          <w:rFonts w:cs="Arial"/>
          <w:szCs w:val="22"/>
          <w:lang w:eastAsia="en-GB"/>
        </w:rPr>
        <w:t xml:space="preserve"> data controller of the personal information you provide to</w:t>
      </w:r>
      <w:r w:rsidR="00B60F69">
        <w:rPr>
          <w:rFonts w:cs="Arial"/>
          <w:szCs w:val="22"/>
          <w:lang w:eastAsia="en-GB"/>
        </w:rPr>
        <w:t xml:space="preserve"> us</w:t>
      </w:r>
      <w:r w:rsidR="00F708C1" w:rsidRPr="00D352EA">
        <w:rPr>
          <w:rFonts w:cs="Arial"/>
          <w:szCs w:val="22"/>
          <w:lang w:eastAsia="en-GB"/>
        </w:rPr>
        <w:t xml:space="preserve"> </w:t>
      </w:r>
      <w:r w:rsidR="00453621" w:rsidRPr="00D352EA">
        <w:rPr>
          <w:rFonts w:cs="Arial"/>
          <w:szCs w:val="22"/>
          <w:lang w:eastAsia="en-GB"/>
        </w:rPr>
        <w:t xml:space="preserve">as an </w:t>
      </w:r>
      <w:r w:rsidR="00C51445">
        <w:rPr>
          <w:rFonts w:cs="Arial"/>
          <w:szCs w:val="22"/>
          <w:lang w:eastAsia="en-GB"/>
        </w:rPr>
        <w:t xml:space="preserve">individual </w:t>
      </w:r>
      <w:r w:rsidR="00453621" w:rsidRPr="00D352EA">
        <w:rPr>
          <w:rFonts w:cs="Arial"/>
          <w:szCs w:val="22"/>
          <w:lang w:eastAsia="en-GB"/>
        </w:rPr>
        <w:t>employe</w:t>
      </w:r>
      <w:r w:rsidR="00C51445">
        <w:rPr>
          <w:rFonts w:cs="Arial"/>
          <w:szCs w:val="22"/>
          <w:lang w:eastAsia="en-GB"/>
        </w:rPr>
        <w:t>d</w:t>
      </w:r>
      <w:r w:rsidR="00453621" w:rsidRPr="00D352EA">
        <w:rPr>
          <w:rFonts w:cs="Arial"/>
          <w:szCs w:val="22"/>
          <w:lang w:eastAsia="en-GB"/>
        </w:rPr>
        <w:t xml:space="preserve"> </w:t>
      </w:r>
      <w:r w:rsidR="00C51445">
        <w:rPr>
          <w:rFonts w:cs="Arial"/>
          <w:szCs w:val="22"/>
          <w:lang w:eastAsia="en-GB"/>
        </w:rPr>
        <w:t>at</w:t>
      </w:r>
      <w:r w:rsidR="00453621" w:rsidRPr="00D352EA">
        <w:rPr>
          <w:rFonts w:cs="Arial"/>
          <w:szCs w:val="22"/>
          <w:lang w:eastAsia="en-GB"/>
        </w:rPr>
        <w:t xml:space="preserve"> the</w:t>
      </w:r>
      <w:r w:rsidR="00C51445">
        <w:rPr>
          <w:rFonts w:cs="Arial"/>
          <w:szCs w:val="22"/>
          <w:lang w:eastAsia="en-GB"/>
        </w:rPr>
        <w:t xml:space="preserve"> school. This means that</w:t>
      </w:r>
      <w:r>
        <w:rPr>
          <w:rFonts w:cs="Arial"/>
          <w:szCs w:val="22"/>
          <w:lang w:eastAsia="en-GB"/>
        </w:rPr>
        <w:t xml:space="preserve"> we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school </w:t>
      </w:r>
      <w:r w:rsidR="00C51445">
        <w:rPr>
          <w:rFonts w:cs="Arial"/>
          <w:szCs w:val="22"/>
          <w:lang w:eastAsia="en-GB"/>
        </w:rPr>
        <w:t>employees</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1A11D4">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1A11D4">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1A11D4">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4542FC62" w14:textId="5737B9BE" w:rsidR="00C721F7" w:rsidRDefault="00C721F7" w:rsidP="001A11D4">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GDPR</w:t>
      </w:r>
      <w:r w:rsidRPr="001401AB">
        <w:rPr>
          <w:rFonts w:cs="Arial"/>
          <w:color w:val="000000"/>
          <w:sz w:val="22"/>
          <w:szCs w:val="22"/>
          <w:lang w:eastAsia="en-GB"/>
        </w:rPr>
        <w:t>.</w:t>
      </w:r>
    </w:p>
    <w:p w14:paraId="7E165108" w14:textId="3F87E16E" w:rsidR="00E87D51" w:rsidRPr="00665E13" w:rsidRDefault="00E87D51" w:rsidP="001A11D4">
      <w:pPr>
        <w:widowControl/>
        <w:overflowPunct/>
        <w:autoSpaceDE/>
        <w:autoSpaceDN/>
        <w:adjustRightInd/>
        <w:spacing w:after="160" w:line="259" w:lineRule="auto"/>
        <w:textAlignment w:val="auto"/>
        <w:rPr>
          <w:sz w:val="22"/>
          <w:szCs w:val="24"/>
          <w:lang w:eastAsia="en-GB"/>
        </w:rPr>
      </w:pPr>
      <w:r w:rsidRPr="00665E13">
        <w:rPr>
          <w:sz w:val="22"/>
          <w:szCs w:val="24"/>
          <w:lang w:eastAsia="en-GB"/>
        </w:rPr>
        <w:t xml:space="preserve">If you have any questions about this privacy notice or how we handle personal information, please contact the Principal who will deal with your query. The Principal can be contacted on </w:t>
      </w:r>
      <w:r w:rsidR="00414ECC" w:rsidRPr="00414ECC">
        <w:rPr>
          <w:sz w:val="22"/>
          <w:szCs w:val="24"/>
          <w:lang w:eastAsia="en-GB"/>
        </w:rPr>
        <w:t xml:space="preserve">B A Heron Principal – Sperrin </w:t>
      </w:r>
      <w:r w:rsidR="00414ECC">
        <w:rPr>
          <w:sz w:val="22"/>
          <w:szCs w:val="24"/>
          <w:lang w:eastAsia="en-GB"/>
        </w:rPr>
        <w:t xml:space="preserve">Integrated College </w:t>
      </w:r>
      <w:hyperlink r:id="rId10" w:history="1">
        <w:r w:rsidR="00414ECC" w:rsidRPr="0018758D">
          <w:rPr>
            <w:rStyle w:val="Hyperlink"/>
            <w:sz w:val="22"/>
            <w:szCs w:val="24"/>
            <w:lang w:eastAsia="en-GB"/>
          </w:rPr>
          <w:t>info@sperrin.magherafelt.ni.sch.uk</w:t>
        </w:r>
      </w:hyperlink>
      <w:r w:rsidR="00414ECC">
        <w:rPr>
          <w:sz w:val="22"/>
          <w:szCs w:val="24"/>
          <w:lang w:eastAsia="en-GB"/>
        </w:rPr>
        <w:t xml:space="preserve"> </w:t>
      </w:r>
    </w:p>
    <w:p w14:paraId="392F96AB" w14:textId="511D6254" w:rsidR="00E87D51" w:rsidRPr="00665E13" w:rsidRDefault="00E87D51" w:rsidP="001A11D4">
      <w:pPr>
        <w:widowControl/>
        <w:overflowPunct/>
        <w:autoSpaceDE/>
        <w:autoSpaceDN/>
        <w:adjustRightInd/>
        <w:spacing w:after="160" w:line="259" w:lineRule="auto"/>
        <w:textAlignment w:val="auto"/>
        <w:rPr>
          <w:rFonts w:cs="Arial"/>
          <w:color w:val="000000"/>
          <w:sz w:val="22"/>
          <w:szCs w:val="22"/>
          <w:lang w:eastAsia="en-GB"/>
        </w:rPr>
      </w:pPr>
      <w:r w:rsidRPr="00665E13">
        <w:rPr>
          <w:sz w:val="22"/>
          <w:szCs w:val="24"/>
          <w:lang w:eastAsia="en-GB"/>
        </w:rPr>
        <w:t xml:space="preserve">Our Data Protection Officer is and it monitors the school’s data protection procedures to ensure they </w:t>
      </w:r>
      <w:bookmarkStart w:id="0" w:name="_BPDCI_11"/>
      <w:r w:rsidRPr="00665E13">
        <w:rPr>
          <w:rFonts w:cs="Arial"/>
          <w:color w:val="000000"/>
          <w:sz w:val="22"/>
          <w:szCs w:val="22"/>
          <w:lang w:eastAsia="en-GB"/>
        </w:rPr>
        <w:t>meet the standards and requirement</w:t>
      </w:r>
      <w:r w:rsidR="00414ECC">
        <w:rPr>
          <w:rFonts w:cs="Arial"/>
          <w:color w:val="000000"/>
          <w:sz w:val="22"/>
          <w:szCs w:val="22"/>
          <w:lang w:eastAsia="en-GB"/>
        </w:rPr>
        <w:t>s of the GDPR]. Please contact the Education Authority</w:t>
      </w:r>
      <w:r w:rsidRPr="00665E13">
        <w:rPr>
          <w:rFonts w:cs="Arial"/>
          <w:color w:val="000000"/>
          <w:sz w:val="22"/>
          <w:szCs w:val="22"/>
          <w:lang w:eastAsia="en-GB"/>
        </w:rPr>
        <w:t xml:space="preserve">, Data Protection Officer at </w:t>
      </w:r>
      <w:bookmarkEnd w:id="0"/>
      <w:r w:rsidR="00414ECC">
        <w:rPr>
          <w:rFonts w:cs="Arial"/>
          <w:color w:val="000000"/>
          <w:sz w:val="22"/>
          <w:szCs w:val="22"/>
          <w:lang w:eastAsia="en-GB"/>
        </w:rPr>
        <w:t>Education Authority.</w:t>
      </w:r>
    </w:p>
    <w:p w14:paraId="1A98FF1E" w14:textId="77777777" w:rsidR="00453621" w:rsidRPr="00453621" w:rsidRDefault="00453621" w:rsidP="001A11D4">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1" w:name="_BPDCD_12"/>
      <w:bookmarkStart w:id="2" w:name="_BPDCI_13"/>
      <w:bookmarkEnd w:id="1"/>
      <w:r w:rsidRPr="00453621">
        <w:rPr>
          <w:rFonts w:cs="Arial"/>
          <w:color w:val="000000"/>
          <w:sz w:val="22"/>
          <w:szCs w:val="22"/>
          <w:lang w:eastAsia="en-GB"/>
        </w:rPr>
        <w:t>. The ICO’s details are as follows:</w:t>
      </w:r>
      <w:bookmarkEnd w:id="2"/>
    </w:p>
    <w:p w14:paraId="7A7FDE4A" w14:textId="77777777" w:rsidR="00453621" w:rsidRDefault="00453621" w:rsidP="001A11D4">
      <w:pPr>
        <w:pStyle w:val="BodyText"/>
        <w:spacing w:after="160" w:line="259" w:lineRule="auto"/>
        <w:rPr>
          <w:sz w:val="22"/>
        </w:rPr>
      </w:pPr>
      <w:bookmarkStart w:id="3" w:name="_BPDCI_14"/>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w:t>
      </w:r>
      <w:proofErr w:type="spellStart"/>
      <w:r w:rsidRPr="00453621">
        <w:rPr>
          <w:rFonts w:cs="Arial"/>
          <w:color w:val="000000"/>
          <w:sz w:val="22"/>
          <w:szCs w:val="22"/>
          <w:lang w:eastAsia="en-GB"/>
        </w:rPr>
        <w:t>Cromac</w:t>
      </w:r>
      <w:proofErr w:type="spellEnd"/>
      <w:r w:rsidRPr="00453621">
        <w:rPr>
          <w:rFonts w:cs="Arial"/>
          <w:color w:val="000000"/>
          <w:sz w:val="22"/>
          <w:szCs w:val="22"/>
          <w:lang w:eastAsia="en-GB"/>
        </w:rPr>
        <w:t xml:space="preserve">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3"/>
    </w:p>
    <w:p w14:paraId="1FFD638E" w14:textId="77777777" w:rsidR="001A11D4" w:rsidRDefault="001A11D4" w:rsidP="001A11D4">
      <w:pPr>
        <w:widowControl/>
        <w:overflowPunct/>
        <w:autoSpaceDE/>
        <w:autoSpaceDN/>
        <w:adjustRightInd/>
        <w:spacing w:after="160" w:line="259" w:lineRule="auto"/>
        <w:jc w:val="both"/>
        <w:textAlignment w:val="auto"/>
        <w:rPr>
          <w:rFonts w:cs="Arial"/>
          <w:b/>
          <w:kern w:val="28"/>
          <w:sz w:val="22"/>
          <w:szCs w:val="22"/>
        </w:rPr>
      </w:pPr>
    </w:p>
    <w:p w14:paraId="290D79C2" w14:textId="77777777" w:rsidR="00414ECC" w:rsidRDefault="00414ECC" w:rsidP="001A11D4">
      <w:pPr>
        <w:widowControl/>
        <w:overflowPunct/>
        <w:autoSpaceDE/>
        <w:autoSpaceDN/>
        <w:adjustRightInd/>
        <w:spacing w:after="160" w:line="259" w:lineRule="auto"/>
        <w:jc w:val="both"/>
        <w:textAlignment w:val="auto"/>
        <w:rPr>
          <w:rFonts w:cs="Arial"/>
          <w:b/>
          <w:kern w:val="28"/>
          <w:sz w:val="22"/>
          <w:szCs w:val="22"/>
        </w:rPr>
      </w:pPr>
    </w:p>
    <w:p w14:paraId="4E210F63" w14:textId="77777777" w:rsidR="00414ECC" w:rsidRDefault="00414ECC" w:rsidP="001A11D4">
      <w:pPr>
        <w:widowControl/>
        <w:overflowPunct/>
        <w:autoSpaceDE/>
        <w:autoSpaceDN/>
        <w:adjustRightInd/>
        <w:spacing w:after="160" w:line="259" w:lineRule="auto"/>
        <w:jc w:val="both"/>
        <w:textAlignment w:val="auto"/>
        <w:rPr>
          <w:rFonts w:cs="Arial"/>
          <w:b/>
          <w:kern w:val="28"/>
          <w:sz w:val="22"/>
          <w:szCs w:val="22"/>
        </w:rPr>
      </w:pPr>
    </w:p>
    <w:p w14:paraId="4B1F0AED" w14:textId="77777777" w:rsidR="00414ECC" w:rsidRDefault="00414ECC" w:rsidP="001A11D4">
      <w:pPr>
        <w:widowControl/>
        <w:overflowPunct/>
        <w:autoSpaceDE/>
        <w:autoSpaceDN/>
        <w:adjustRightInd/>
        <w:spacing w:after="160" w:line="259" w:lineRule="auto"/>
        <w:jc w:val="both"/>
        <w:textAlignment w:val="auto"/>
        <w:rPr>
          <w:rFonts w:cs="Arial"/>
          <w:b/>
          <w:kern w:val="28"/>
          <w:sz w:val="22"/>
          <w:szCs w:val="22"/>
        </w:rPr>
      </w:pPr>
    </w:p>
    <w:p w14:paraId="386D8BC9" w14:textId="5BAB0656" w:rsidR="00D352EA" w:rsidRDefault="00D352EA" w:rsidP="001A11D4">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t>HOW IS YOUR PERSONAL INFORMATION COLLECTED?</w:t>
      </w:r>
    </w:p>
    <w:p w14:paraId="5D986ABF" w14:textId="5F541CCB" w:rsidR="00D352EA" w:rsidRPr="001401AB" w:rsidRDefault="000460FF" w:rsidP="001A11D4">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parties including former employers</w:t>
      </w:r>
      <w:r w:rsidR="00287964">
        <w:rPr>
          <w:rFonts w:cs="Arial"/>
          <w:sz w:val="22"/>
          <w:szCs w:val="22"/>
          <w:lang w:eastAsia="en-GB"/>
        </w:rPr>
        <w:t xml:space="preserve"> or </w:t>
      </w:r>
      <w:r w:rsidR="00D352EA" w:rsidRPr="001401AB">
        <w:rPr>
          <w:rFonts w:cs="Arial"/>
          <w:sz w:val="22"/>
          <w:szCs w:val="22"/>
          <w:lang w:eastAsia="en-GB"/>
        </w:rPr>
        <w:t xml:space="preserve">background check agencies. </w:t>
      </w:r>
    </w:p>
    <w:p w14:paraId="3B43FB3A" w14:textId="588561F1" w:rsidR="00D352EA" w:rsidRPr="001401AB" w:rsidRDefault="00D352EA"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66B0A4B7" w:rsidR="00D352EA" w:rsidRPr="001401AB" w:rsidRDefault="00D352EA" w:rsidP="001A11D4">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obligations (such as to ensure the health and safety of our </w:t>
      </w:r>
      <w:r w:rsidR="00B60F69">
        <w:rPr>
          <w:rFonts w:cs="Arial"/>
          <w:sz w:val="22"/>
          <w:szCs w:val="22"/>
        </w:rPr>
        <w:t>employees</w:t>
      </w:r>
      <w:r w:rsidRPr="001401AB">
        <w:rPr>
          <w:rFonts w:cs="Arial"/>
          <w:sz w:val="22"/>
          <w:szCs w:val="22"/>
        </w:rPr>
        <w:t>).</w:t>
      </w:r>
    </w:p>
    <w:p w14:paraId="36490F20" w14:textId="5B7E20BD" w:rsidR="00F708C1" w:rsidRPr="001B3518" w:rsidRDefault="000460FF" w:rsidP="001A11D4">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w:t>
      </w:r>
      <w:r w:rsidR="00E87D51">
        <w:rPr>
          <w:rFonts w:cs="Arial"/>
          <w:b/>
          <w:kern w:val="28"/>
          <w:sz w:val="22"/>
          <w:szCs w:val="22"/>
        </w:rPr>
        <w:t>PERSONAL INFORMATION</w:t>
      </w:r>
      <w:r>
        <w:rPr>
          <w:rFonts w:cs="Arial"/>
          <w:b/>
          <w:kern w:val="28"/>
          <w:sz w:val="22"/>
          <w:szCs w:val="22"/>
        </w:rPr>
        <w:t xml:space="preserve"> DO WE COLLECT, STORE AND USE ABOUT </w:t>
      </w:r>
      <w:r w:rsidR="001A11D4">
        <w:rPr>
          <w:rFonts w:cs="Arial"/>
          <w:b/>
          <w:kern w:val="28"/>
          <w:sz w:val="22"/>
          <w:szCs w:val="22"/>
        </w:rPr>
        <w:t xml:space="preserve">INDIVIDUALS EMPLOYED IN A NON-TEACHING ROLE AT </w:t>
      </w:r>
      <w:r w:rsidR="00414ECC" w:rsidRPr="00414ECC">
        <w:rPr>
          <w:rFonts w:cs="Arial"/>
          <w:b/>
          <w:kern w:val="28"/>
          <w:sz w:val="22"/>
          <w:szCs w:val="22"/>
        </w:rPr>
        <w:t>Sperrin Integrated College</w:t>
      </w:r>
      <w:r w:rsidR="00414ECC">
        <w:rPr>
          <w:rFonts w:cs="Arial"/>
          <w:b/>
          <w:kern w:val="28"/>
          <w:sz w:val="22"/>
          <w:szCs w:val="22"/>
        </w:rPr>
        <w:t>.</w:t>
      </w:r>
      <w:r w:rsidR="0095320F" w:rsidRPr="001B3518">
        <w:rPr>
          <w:rFonts w:cs="Arial"/>
          <w:b/>
          <w:kern w:val="28"/>
          <w:sz w:val="22"/>
          <w:szCs w:val="22"/>
        </w:rPr>
        <w:t xml:space="preserve"> </w:t>
      </w:r>
    </w:p>
    <w:p w14:paraId="5680BF6E" w14:textId="04E0F085" w:rsidR="000460FF" w:rsidRPr="000460FF" w:rsidRDefault="000460FF" w:rsidP="001A11D4">
      <w:pPr>
        <w:widowControl/>
        <w:overflowPunct/>
        <w:autoSpaceDE/>
        <w:autoSpaceDN/>
        <w:adjustRightInd/>
        <w:spacing w:after="160" w:line="259" w:lineRule="auto"/>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14:paraId="62AFF67F" w14:textId="642B194F" w:rsidR="00F708C1" w:rsidRPr="00414ECC" w:rsidRDefault="00F708C1" w:rsidP="00414ECC">
      <w:pPr>
        <w:pStyle w:val="ListParagraph"/>
        <w:widowControl/>
        <w:numPr>
          <w:ilvl w:val="0"/>
          <w:numId w:val="41"/>
        </w:numPr>
        <w:overflowPunct/>
        <w:autoSpaceDE/>
        <w:autoSpaceDN/>
        <w:adjustRightInd/>
        <w:spacing w:after="160" w:line="259" w:lineRule="auto"/>
        <w:textAlignment w:val="auto"/>
        <w:rPr>
          <w:rFonts w:cs="Arial"/>
          <w:sz w:val="22"/>
          <w:szCs w:val="22"/>
        </w:rPr>
      </w:pPr>
      <w:r w:rsidRPr="00414ECC">
        <w:rPr>
          <w:rFonts w:cs="Arial"/>
          <w:sz w:val="22"/>
          <w:szCs w:val="22"/>
          <w:lang w:eastAsia="en-GB"/>
        </w:rPr>
        <w:t>p</w:t>
      </w:r>
      <w:r w:rsidRPr="00414ECC">
        <w:rPr>
          <w:rFonts w:cs="Arial"/>
          <w:sz w:val="22"/>
          <w:szCs w:val="22"/>
        </w:rPr>
        <w:t>ersonal information (such as name, employee number, national insurance number</w:t>
      </w:r>
      <w:r w:rsidR="00970E4A" w:rsidRPr="00414ECC">
        <w:rPr>
          <w:rFonts w:cs="Arial"/>
          <w:sz w:val="22"/>
          <w:szCs w:val="22"/>
        </w:rPr>
        <w:t>, next of kin details and emergency contact information, photographs</w:t>
      </w:r>
      <w:r w:rsidR="00D7550A" w:rsidRPr="00414ECC">
        <w:rPr>
          <w:rFonts w:cs="Arial"/>
          <w:sz w:val="22"/>
          <w:szCs w:val="22"/>
        </w:rPr>
        <w:t>, bank account details and tax status information</w:t>
      </w:r>
      <w:r w:rsidRPr="00414ECC">
        <w:rPr>
          <w:rFonts w:cs="Arial"/>
          <w:sz w:val="22"/>
          <w:szCs w:val="22"/>
        </w:rPr>
        <w:t>)</w:t>
      </w:r>
    </w:p>
    <w:p w14:paraId="0C4CD9B0" w14:textId="4CD6D122" w:rsidR="00F708C1" w:rsidRPr="001401AB" w:rsidRDefault="00F708C1"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special categories of data including characteristics information </w:t>
      </w:r>
      <w:r w:rsidR="00970E4A" w:rsidRPr="001401AB">
        <w:rPr>
          <w:rFonts w:cs="Arial"/>
          <w:sz w:val="22"/>
          <w:szCs w:val="22"/>
        </w:rPr>
        <w:t>(</w:t>
      </w:r>
      <w:r w:rsidRPr="001401AB">
        <w:rPr>
          <w:rFonts w:cs="Arial"/>
          <w:sz w:val="22"/>
          <w:szCs w:val="22"/>
        </w:rPr>
        <w:t>such as gender, age, ethnic group</w:t>
      </w:r>
      <w:r w:rsidR="00C721F7" w:rsidRPr="001401AB">
        <w:rPr>
          <w:rFonts w:cs="Arial"/>
          <w:sz w:val="22"/>
          <w:szCs w:val="22"/>
        </w:rPr>
        <w:t>, trade union membership, information regarding your health</w:t>
      </w:r>
      <w:r w:rsidR="00287964">
        <w:rPr>
          <w:rFonts w:cs="Arial"/>
          <w:sz w:val="22"/>
          <w:szCs w:val="22"/>
        </w:rPr>
        <w:t xml:space="preserve">, </w:t>
      </w:r>
      <w:proofErr w:type="spellStart"/>
      <w:r w:rsidR="00287964">
        <w:rPr>
          <w:rFonts w:cs="Arial"/>
          <w:sz w:val="22"/>
          <w:szCs w:val="22"/>
        </w:rPr>
        <w:t>AccessNI</w:t>
      </w:r>
      <w:proofErr w:type="spellEnd"/>
      <w:r w:rsidR="00287964">
        <w:rPr>
          <w:rFonts w:cs="Arial"/>
          <w:sz w:val="22"/>
          <w:szCs w:val="22"/>
        </w:rPr>
        <w:t xml:space="preserve"> Enhanced Disclosure application and outcome) </w:t>
      </w:r>
    </w:p>
    <w:p w14:paraId="129CF88B" w14:textId="4C168A73" w:rsidR="00C721F7" w:rsidRPr="001401AB" w:rsidRDefault="00C721F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recruitment information </w:t>
      </w:r>
      <w:r w:rsidR="00970E4A" w:rsidRPr="001401AB">
        <w:rPr>
          <w:rFonts w:cs="Arial"/>
          <w:sz w:val="22"/>
          <w:szCs w:val="22"/>
        </w:rPr>
        <w:t>(</w:t>
      </w:r>
      <w:r w:rsidRPr="001401AB">
        <w:rPr>
          <w:rFonts w:cs="Arial"/>
          <w:sz w:val="22"/>
          <w:szCs w:val="22"/>
        </w:rPr>
        <w:t>such as copies of references, information included in a CV or letter as part of the application process</w:t>
      </w:r>
      <w:r w:rsidR="00361B5F" w:rsidRPr="001401AB">
        <w:rPr>
          <w:rFonts w:cs="Arial"/>
          <w:sz w:val="22"/>
          <w:szCs w:val="22"/>
        </w:rPr>
        <w:t>)</w:t>
      </w:r>
    </w:p>
    <w:p w14:paraId="7B47E0B1" w14:textId="2D837D34" w:rsidR="00F708C1" w:rsidRPr="001401AB" w:rsidRDefault="00F708C1"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contract information (such as start dates, hours worked, post, roles and salary information</w:t>
      </w:r>
      <w:r w:rsidR="00970E4A" w:rsidRPr="001401AB">
        <w:rPr>
          <w:rFonts w:cs="Arial"/>
          <w:sz w:val="22"/>
          <w:szCs w:val="22"/>
        </w:rPr>
        <w:t>, annual leave, leaving date and your reasons for leaving</w:t>
      </w:r>
      <w:r w:rsidRPr="001401AB">
        <w:rPr>
          <w:rFonts w:cs="Arial"/>
          <w:sz w:val="22"/>
          <w:szCs w:val="22"/>
        </w:rPr>
        <w:t xml:space="preserve">)  </w:t>
      </w:r>
    </w:p>
    <w:p w14:paraId="610C59AE" w14:textId="7DD9BEFD" w:rsidR="00C721F7" w:rsidRPr="001401AB" w:rsidRDefault="00C721F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performance </w:t>
      </w:r>
      <w:r w:rsidR="00970E4A" w:rsidRPr="001401AB">
        <w:rPr>
          <w:rFonts w:cs="Arial"/>
          <w:sz w:val="22"/>
          <w:szCs w:val="22"/>
        </w:rPr>
        <w:t>information (including training records and professional memberships)</w:t>
      </w:r>
    </w:p>
    <w:p w14:paraId="31D95648" w14:textId="3623B090" w:rsidR="00C721F7" w:rsidRPr="001401AB" w:rsidRDefault="00C721F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disciplinary and grievance information</w:t>
      </w:r>
    </w:p>
    <w:p w14:paraId="0F83E981" w14:textId="7417D770" w:rsidR="00F708C1" w:rsidRPr="001401AB" w:rsidRDefault="00F708C1"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work absence information (such as number of absences and reasons</w:t>
      </w:r>
      <w:r w:rsidR="00361B5F" w:rsidRPr="001401AB">
        <w:rPr>
          <w:rFonts w:cs="Arial"/>
          <w:sz w:val="22"/>
          <w:szCs w:val="22"/>
        </w:rPr>
        <w:t>, including in respect of parental leave</w:t>
      </w:r>
      <w:r w:rsidRPr="001401AB">
        <w:rPr>
          <w:rFonts w:cs="Arial"/>
          <w:sz w:val="22"/>
          <w:szCs w:val="22"/>
        </w:rPr>
        <w:t>)</w:t>
      </w:r>
    </w:p>
    <w:p w14:paraId="52A1AF70" w14:textId="3F5A8447" w:rsidR="00F708C1" w:rsidRPr="001401AB" w:rsidRDefault="00F708C1"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qualifications</w:t>
      </w:r>
    </w:p>
    <w:p w14:paraId="2ED66F7B" w14:textId="03B11326" w:rsidR="00970E4A" w:rsidRPr="001401AB" w:rsidRDefault="00970E4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CCTV footage </w:t>
      </w:r>
      <w:r w:rsidR="00236892">
        <w:rPr>
          <w:rFonts w:cs="Arial"/>
          <w:sz w:val="22"/>
          <w:szCs w:val="22"/>
        </w:rPr>
        <w:t xml:space="preserve">captured in school </w:t>
      </w:r>
      <w:r w:rsidRPr="001401AB">
        <w:rPr>
          <w:rFonts w:cs="Arial"/>
          <w:sz w:val="22"/>
          <w:szCs w:val="22"/>
        </w:rPr>
        <w:t xml:space="preserve">and other information obtained through electronic means </w:t>
      </w:r>
      <w:r w:rsidR="00361B5F" w:rsidRPr="001401AB">
        <w:rPr>
          <w:rFonts w:cs="Arial"/>
          <w:sz w:val="22"/>
          <w:szCs w:val="22"/>
        </w:rPr>
        <w:t>(</w:t>
      </w:r>
      <w:r w:rsidRPr="001401AB">
        <w:rPr>
          <w:rFonts w:cs="Arial"/>
          <w:sz w:val="22"/>
          <w:szCs w:val="22"/>
        </w:rPr>
        <w:t>such as swipe card records</w:t>
      </w:r>
      <w:r w:rsidR="00361B5F" w:rsidRPr="001401AB">
        <w:rPr>
          <w:rFonts w:cs="Arial"/>
          <w:sz w:val="22"/>
          <w:szCs w:val="22"/>
        </w:rPr>
        <w:t>)</w:t>
      </w:r>
    </w:p>
    <w:p w14:paraId="5AD96F67" w14:textId="098E3A73" w:rsidR="00970E4A" w:rsidRPr="001401AB" w:rsidRDefault="00970E4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information about your use of our information and communications systems</w:t>
      </w:r>
    </w:p>
    <w:p w14:paraId="0DBC082C" w14:textId="0A138097" w:rsidR="00F708C1" w:rsidRPr="00236892" w:rsidRDefault="0095320F" w:rsidP="001A11D4">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19B30012" w14:textId="536BAFFB" w:rsidR="00D7550A" w:rsidRPr="00236892" w:rsidRDefault="000235D6" w:rsidP="001A11D4">
      <w:pPr>
        <w:widowControl/>
        <w:overflowPunct/>
        <w:autoSpaceDE/>
        <w:autoSpaceDN/>
        <w:adjustRightInd/>
        <w:spacing w:after="160" w:line="259" w:lineRule="auto"/>
        <w:jc w:val="both"/>
        <w:textAlignment w:val="auto"/>
        <w:rPr>
          <w:rFonts w:cs="Arial"/>
          <w:sz w:val="22"/>
          <w:szCs w:val="22"/>
          <w:lang w:eastAsia="en-GB"/>
        </w:rPr>
      </w:pPr>
      <w:r w:rsidRPr="000235D6">
        <w:rPr>
          <w:rFonts w:cs="Arial"/>
          <w:sz w:val="22"/>
          <w:szCs w:val="22"/>
          <w:lang w:eastAsia="en-GB"/>
        </w:rPr>
        <w:t>Sperrin Integrated College</w:t>
      </w:r>
      <w:r w:rsidR="00F708C1" w:rsidRPr="00236892">
        <w:rPr>
          <w:rFonts w:cs="Arial"/>
          <w:sz w:val="22"/>
          <w:szCs w:val="22"/>
          <w:lang w:eastAsia="en-GB"/>
        </w:rPr>
        <w:t xml:space="preserve"> collect</w:t>
      </w:r>
      <w:r w:rsidR="001B3518" w:rsidRPr="00236892">
        <w:rPr>
          <w:rFonts w:cs="Arial"/>
          <w:sz w:val="22"/>
          <w:szCs w:val="22"/>
          <w:lang w:eastAsia="en-GB"/>
        </w:rPr>
        <w:t>s</w:t>
      </w:r>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55012AB0"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bookmarkStart w:id="4" w:name="_GoBack"/>
      <w:bookmarkEnd w:id="4"/>
      <w:r w:rsidRPr="001401AB">
        <w:rPr>
          <w:rFonts w:cs="Arial"/>
          <w:sz w:val="22"/>
          <w:szCs w:val="22"/>
        </w:rPr>
        <w:t>Making a decision about your recruitment or appointment</w:t>
      </w:r>
    </w:p>
    <w:p w14:paraId="51090CF7" w14:textId="2EF9AB2F"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634334D9" w14:textId="57EA76E8"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14:paraId="244F66DD" w14:textId="3BE3950F"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w:t>
      </w:r>
      <w:r w:rsidR="000235D6">
        <w:rPr>
          <w:rFonts w:cs="Arial"/>
          <w:sz w:val="22"/>
          <w:szCs w:val="22"/>
        </w:rPr>
        <w:t xml:space="preserve"> Insurance contributions (NICs)</w:t>
      </w:r>
    </w:p>
    <w:p w14:paraId="458B3A0D" w14:textId="05DF1A3E"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enrolling you in a pension arrangement in accordance with our statutory automatic enrolment duties]</w:t>
      </w:r>
    </w:p>
    <w:p w14:paraId="4A99DB3F" w14:textId="56E11EE1"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administering </w:t>
      </w:r>
      <w:r w:rsidR="00AB4D40">
        <w:rPr>
          <w:rFonts w:cs="Arial"/>
          <w:sz w:val="22"/>
          <w:szCs w:val="22"/>
        </w:rPr>
        <w:t>our</w:t>
      </w:r>
      <w:r w:rsidRPr="001401AB">
        <w:rPr>
          <w:rFonts w:cs="Arial"/>
          <w:sz w:val="22"/>
          <w:szCs w:val="22"/>
        </w:rPr>
        <w:t xml:space="preserve"> contract </w:t>
      </w:r>
      <w:r w:rsidR="00AB4D40">
        <w:rPr>
          <w:rFonts w:cs="Arial"/>
          <w:sz w:val="22"/>
          <w:szCs w:val="22"/>
        </w:rPr>
        <w:t xml:space="preserve">of employment </w:t>
      </w:r>
      <w:r w:rsidRPr="001401AB">
        <w:rPr>
          <w:rFonts w:cs="Arial"/>
          <w:sz w:val="22"/>
          <w:szCs w:val="22"/>
        </w:rPr>
        <w:t>with you</w:t>
      </w:r>
      <w:r w:rsidR="001B3518">
        <w:rPr>
          <w:rFonts w:cs="Arial"/>
          <w:sz w:val="22"/>
          <w:szCs w:val="22"/>
        </w:rPr>
        <w:t xml:space="preserve"> </w:t>
      </w:r>
    </w:p>
    <w:p w14:paraId="0B7CCCD7" w14:textId="427826B1"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lastRenderedPageBreak/>
        <w:t>business management and planning, including accounting and auditing</w:t>
      </w:r>
    </w:p>
    <w:p w14:paraId="4DCB1C7C" w14:textId="526C11B7"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14:paraId="0410ACB9" w14:textId="4F0C8368"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EBEE95C" w14:textId="5DBDAEA4"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14:paraId="4D0B3215" w14:textId="5DDC0103"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418D2A4B" w14:textId="7242CD7C"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5F9C50D7" w14:textId="4FB58D6C"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arrangements for the termination of our working relationship</w:t>
      </w:r>
    </w:p>
    <w:p w14:paraId="0AD640E5" w14:textId="57A8F3A8"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and development requirements</w:t>
      </w:r>
    </w:p>
    <w:p w14:paraId="58843D2C" w14:textId="769B9251"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dealing with legal disputes involving you, or other employees, workers and contractors, including accidents at work</w:t>
      </w:r>
    </w:p>
    <w:p w14:paraId="642BB2B9" w14:textId="6DF82045"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7B745911" w14:textId="3B017764"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managing sickness absence</w:t>
      </w:r>
    </w:p>
    <w:p w14:paraId="3989D6AA" w14:textId="413EE9A8"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4184F8AB" w14:textId="0F8BAC33"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r w:rsidR="000235D6">
        <w:rPr>
          <w:rFonts w:cs="Arial"/>
          <w:sz w:val="22"/>
          <w:szCs w:val="22"/>
        </w:rPr>
        <w:t xml:space="preserve"> and e-safety</w:t>
      </w:r>
    </w:p>
    <w:p w14:paraId="25449DA7" w14:textId="1D4AB291"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1FE04BF8" w14:textId="1E2F095D" w:rsidR="00353EA7" w:rsidRPr="001401AB" w:rsidRDefault="00353EA7"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equal opportunities monitoring</w:t>
      </w:r>
    </w:p>
    <w:p w14:paraId="2C8BA5DB" w14:textId="73900AB6" w:rsidR="00353EA7" w:rsidRPr="001401AB" w:rsidRDefault="00353EA7" w:rsidP="001A11D4">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6873C3F5" w:rsidR="00D7550A" w:rsidRPr="001401AB" w:rsidRDefault="00D7550A"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w:t>
      </w:r>
      <w:r w:rsidR="00E87D51">
        <w:rPr>
          <w:rFonts w:cs="Arial"/>
          <w:sz w:val="22"/>
          <w:szCs w:val="22"/>
          <w:lang w:eastAsia="en-GB"/>
        </w:rPr>
        <w:t>personal 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63F53546"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to enable the development of a comprehensive picture of </w:t>
      </w:r>
      <w:r w:rsidR="001B3518">
        <w:rPr>
          <w:rFonts w:cs="Arial"/>
          <w:sz w:val="22"/>
          <w:szCs w:val="22"/>
        </w:rPr>
        <w:t>our</w:t>
      </w:r>
      <w:r w:rsidRPr="001401AB">
        <w:rPr>
          <w:rFonts w:cs="Arial"/>
          <w:sz w:val="22"/>
          <w:szCs w:val="22"/>
        </w:rPr>
        <w:t xml:space="preserve"> workforce and how it is deployed</w:t>
      </w:r>
    </w:p>
    <w:p w14:paraId="3A69448D" w14:textId="77777777"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inform the development of recruitment and retention policies</w:t>
      </w:r>
    </w:p>
    <w:p w14:paraId="7377B32E" w14:textId="77777777"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enable individuals to be paid</w:t>
      </w:r>
    </w:p>
    <w:p w14:paraId="5221E35F" w14:textId="77777777"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administer school property</w:t>
      </w:r>
    </w:p>
    <w:p w14:paraId="791C907F" w14:textId="77777777"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57E041EF" w14:textId="77777777" w:rsidR="00D7550A" w:rsidRPr="001401AB"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carry out fundraising</w:t>
      </w:r>
    </w:p>
    <w:p w14:paraId="514E59F2" w14:textId="77777777" w:rsidR="00D7550A" w:rsidRPr="001B3518"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support staff training</w:t>
      </w:r>
    </w:p>
    <w:p w14:paraId="45DD76E0" w14:textId="77777777" w:rsidR="00D7550A" w:rsidRPr="001B3518"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5C2640AC" w14:textId="6AC33303" w:rsidR="00D7550A" w:rsidRPr="001B3518"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04220831" w14:textId="3E1F1B58" w:rsidR="00D7550A" w:rsidRPr="001B3518" w:rsidRDefault="00D7550A"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6F15E4A5" w14:textId="77777777" w:rsidR="000235D6" w:rsidRDefault="000235D6" w:rsidP="001A11D4">
      <w:pPr>
        <w:pStyle w:val="BodyText"/>
        <w:spacing w:after="160" w:line="259" w:lineRule="auto"/>
        <w:jc w:val="both"/>
        <w:rPr>
          <w:rFonts w:cs="Arial"/>
          <w:sz w:val="22"/>
          <w:szCs w:val="22"/>
          <w:lang w:eastAsia="en-GB"/>
        </w:rPr>
      </w:pPr>
    </w:p>
    <w:p w14:paraId="13ACA31E" w14:textId="77777777" w:rsidR="000235D6" w:rsidRDefault="000235D6" w:rsidP="001A11D4">
      <w:pPr>
        <w:pStyle w:val="BodyText"/>
        <w:spacing w:after="160" w:line="259" w:lineRule="auto"/>
        <w:jc w:val="both"/>
        <w:rPr>
          <w:rFonts w:cs="Arial"/>
          <w:sz w:val="22"/>
          <w:szCs w:val="22"/>
          <w:lang w:eastAsia="en-GB"/>
        </w:rPr>
      </w:pPr>
    </w:p>
    <w:p w14:paraId="4846CD13" w14:textId="77777777" w:rsidR="000235D6" w:rsidRDefault="000235D6" w:rsidP="001A11D4">
      <w:pPr>
        <w:pStyle w:val="BodyText"/>
        <w:spacing w:after="160" w:line="259" w:lineRule="auto"/>
        <w:jc w:val="both"/>
        <w:rPr>
          <w:rFonts w:cs="Arial"/>
          <w:sz w:val="22"/>
          <w:szCs w:val="22"/>
          <w:lang w:eastAsia="en-GB"/>
        </w:rPr>
      </w:pPr>
    </w:p>
    <w:p w14:paraId="01923CC1" w14:textId="2B892B17" w:rsidR="00F708C1" w:rsidRPr="001401AB" w:rsidRDefault="00D7550A" w:rsidP="001A11D4">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00F708C1" w:rsidRPr="001401AB">
        <w:rPr>
          <w:rFonts w:cs="Arial"/>
          <w:sz w:val="22"/>
          <w:szCs w:val="22"/>
          <w:lang w:eastAsia="en-GB"/>
        </w:rPr>
        <w:t>in order to meet legal requirements set out in the General Data Protection Regulation and UK law, including:</w:t>
      </w:r>
    </w:p>
    <w:p w14:paraId="5D52C597"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Reform (NI) Order 1989</w:t>
      </w:r>
    </w:p>
    <w:p w14:paraId="4B73137D"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lastRenderedPageBreak/>
        <w:t>Education and Libraries (NI) Order 1993</w:t>
      </w:r>
    </w:p>
    <w:p w14:paraId="18BF6FE4"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1996</w:t>
      </w:r>
    </w:p>
    <w:p w14:paraId="03342A44"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1997</w:t>
      </w:r>
    </w:p>
    <w:p w14:paraId="03461B2B"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1998</w:t>
      </w:r>
    </w:p>
    <w:p w14:paraId="338CF766"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2003</w:t>
      </w:r>
    </w:p>
    <w:p w14:paraId="41FBC610" w14:textId="77777777" w:rsidR="001A11D4"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Special Educational Needs and Disability (NI) Order 2005</w:t>
      </w:r>
    </w:p>
    <w:p w14:paraId="72EA26FB"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2006</w:t>
      </w:r>
    </w:p>
    <w:p w14:paraId="1BE65CDA" w14:textId="77777777" w:rsidR="001A11D4" w:rsidRPr="00612356" w:rsidRDefault="001A11D4"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Act (NI) 2014</w:t>
      </w:r>
    </w:p>
    <w:p w14:paraId="3A532777" w14:textId="77777777" w:rsidR="001A11D4" w:rsidRPr="00ED178C" w:rsidRDefault="001A11D4" w:rsidP="001A11D4">
      <w:pPr>
        <w:keepNext/>
        <w:widowControl/>
        <w:overflowPunct/>
        <w:autoSpaceDE/>
        <w:autoSpaceDN/>
        <w:adjustRightInd/>
        <w:spacing w:after="160" w:line="259" w:lineRule="auto"/>
        <w:jc w:val="both"/>
        <w:textAlignment w:val="auto"/>
        <w:outlineLvl w:val="1"/>
        <w:rPr>
          <w:rFonts w:cs="Arial"/>
          <w:b/>
          <w:sz w:val="22"/>
          <w:szCs w:val="22"/>
          <w:lang w:eastAsia="en-GB"/>
        </w:rPr>
      </w:pPr>
      <w:r w:rsidRPr="00ED178C">
        <w:rPr>
          <w:rFonts w:cs="Arial"/>
          <w:b/>
          <w:sz w:val="22"/>
          <w:szCs w:val="22"/>
          <w:lang w:eastAsia="en-GB"/>
        </w:rPr>
        <w:t>CONSENT</w:t>
      </w:r>
    </w:p>
    <w:p w14:paraId="231DDF3E" w14:textId="77777777" w:rsidR="001A11D4" w:rsidRPr="00ED178C" w:rsidRDefault="001A11D4" w:rsidP="001A11D4">
      <w:pPr>
        <w:widowControl/>
        <w:overflowPunct/>
        <w:autoSpaceDE/>
        <w:autoSpaceDN/>
        <w:adjustRightInd/>
        <w:spacing w:after="160" w:line="259" w:lineRule="auto"/>
        <w:jc w:val="both"/>
        <w:textAlignment w:val="auto"/>
        <w:rPr>
          <w:rFonts w:cs="Arial"/>
          <w:sz w:val="22"/>
          <w:szCs w:val="22"/>
          <w:lang w:eastAsia="en-GB"/>
        </w:rPr>
      </w:pPr>
      <w:r w:rsidRPr="00ED178C">
        <w:rPr>
          <w:rFonts w:cs="Arial"/>
          <w:sz w:val="22"/>
          <w:szCs w:val="22"/>
          <w:lang w:eastAsia="en-GB"/>
        </w:rPr>
        <w:t xml:space="preserve">Whilst the majority of the personal information you provide to the school is required for us to comply with our legal obligations, some of that information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14:paraId="4C0A0D49" w14:textId="2A93868B" w:rsidR="001A11D4" w:rsidRPr="00ED178C" w:rsidRDefault="001A11D4" w:rsidP="001A11D4">
      <w:pPr>
        <w:widowControl/>
        <w:overflowPunct/>
        <w:autoSpaceDE/>
        <w:autoSpaceDN/>
        <w:adjustRightInd/>
        <w:spacing w:after="160" w:line="259" w:lineRule="auto"/>
        <w:jc w:val="both"/>
        <w:textAlignment w:val="auto"/>
        <w:rPr>
          <w:rFonts w:cs="Arial"/>
          <w:sz w:val="22"/>
          <w:szCs w:val="22"/>
          <w:lang w:eastAsia="en-GB"/>
        </w:rPr>
      </w:pPr>
      <w:r w:rsidRPr="00ED178C">
        <w:rPr>
          <w:rFonts w:cs="Arial"/>
          <w:sz w:val="22"/>
          <w:szCs w:val="22"/>
          <w:lang w:eastAsia="en-GB"/>
        </w:rPr>
        <w:t xml:space="preserve">You have the right to withdraw your consent for that specific processing at any time. To withdraw your consent, please contact the Principal </w:t>
      </w:r>
      <w:r w:rsidR="000235D6" w:rsidRPr="000235D6">
        <w:rPr>
          <w:rFonts w:cs="Arial"/>
          <w:sz w:val="22"/>
          <w:szCs w:val="22"/>
          <w:lang w:eastAsia="en-GB"/>
        </w:rPr>
        <w:t xml:space="preserve">Mrs B </w:t>
      </w:r>
      <w:proofErr w:type="gramStart"/>
      <w:r w:rsidR="000235D6" w:rsidRPr="000235D6">
        <w:rPr>
          <w:rFonts w:cs="Arial"/>
          <w:sz w:val="22"/>
          <w:szCs w:val="22"/>
          <w:lang w:eastAsia="en-GB"/>
        </w:rPr>
        <w:t>A</w:t>
      </w:r>
      <w:proofErr w:type="gramEnd"/>
      <w:r w:rsidR="000235D6" w:rsidRPr="000235D6">
        <w:rPr>
          <w:rFonts w:cs="Arial"/>
          <w:sz w:val="22"/>
          <w:szCs w:val="22"/>
          <w:lang w:eastAsia="en-GB"/>
        </w:rPr>
        <w:t xml:space="preserve"> Heron, Sperrin Integrated College, 39 Pound Road, </w:t>
      </w:r>
      <w:proofErr w:type="spellStart"/>
      <w:r w:rsidR="000235D6" w:rsidRPr="000235D6">
        <w:rPr>
          <w:rFonts w:cs="Arial"/>
          <w:sz w:val="22"/>
          <w:szCs w:val="22"/>
          <w:lang w:eastAsia="en-GB"/>
        </w:rPr>
        <w:t>Magherafelt</w:t>
      </w:r>
      <w:proofErr w:type="spellEnd"/>
      <w:r w:rsidR="000235D6">
        <w:rPr>
          <w:rFonts w:cs="Arial"/>
          <w:sz w:val="22"/>
          <w:szCs w:val="22"/>
          <w:lang w:eastAsia="en-GB"/>
        </w:rPr>
        <w:t>, BT45 6NR</w:t>
      </w:r>
      <w:r w:rsidRPr="00ED178C">
        <w:rPr>
          <w:rFonts w:cs="Arial"/>
          <w:sz w:val="22"/>
          <w:szCs w:val="22"/>
          <w:lang w:eastAsia="en-GB"/>
        </w:rPr>
        <w:t>. Once we have received notification that you have withdrawn your consent, we will no longer process your information for the purpose or purposes you originally agreed to, unless we have another legitimate basis for doing so in law.</w:t>
      </w:r>
    </w:p>
    <w:p w14:paraId="5BF56E1D" w14:textId="482F14E1" w:rsidR="00613B52" w:rsidRPr="001401AB" w:rsidRDefault="0095320F" w:rsidP="001A11D4">
      <w:pPr>
        <w:pStyle w:val="Heading2"/>
        <w:spacing w:before="0" w:after="160" w:line="259" w:lineRule="auto"/>
        <w:jc w:val="both"/>
        <w:rPr>
          <w:rFonts w:cs="Arial"/>
          <w:sz w:val="22"/>
          <w:szCs w:val="22"/>
        </w:rPr>
      </w:pPr>
      <w:r w:rsidRPr="001401AB">
        <w:rPr>
          <w:rFonts w:cs="Arial"/>
          <w:sz w:val="22"/>
          <w:szCs w:val="22"/>
        </w:rPr>
        <w:t xml:space="preserve">HOW LONG IS YOUR DATA STORED FOR? </w:t>
      </w:r>
    </w:p>
    <w:p w14:paraId="6A39C5FB" w14:textId="23F68C35" w:rsidR="00287964" w:rsidRPr="001401AB" w:rsidRDefault="00E87D51" w:rsidP="00287964">
      <w:pPr>
        <w:widowControl/>
        <w:overflowPunct/>
        <w:autoSpaceDE/>
        <w:adjustRightInd/>
        <w:spacing w:after="160" w:line="256" w:lineRule="auto"/>
        <w:jc w:val="both"/>
        <w:rPr>
          <w:rFonts w:cs="Arial"/>
          <w:sz w:val="22"/>
          <w:szCs w:val="22"/>
          <w:lang w:eastAsia="en-GB"/>
        </w:rPr>
      </w:pPr>
      <w:r>
        <w:rPr>
          <w:rFonts w:cs="Arial"/>
          <w:sz w:val="22"/>
          <w:szCs w:val="22"/>
          <w:lang w:eastAsia="en-GB"/>
        </w:rPr>
        <w:t>Personal information</w:t>
      </w:r>
      <w:r w:rsidR="00613B52" w:rsidRPr="001401AB">
        <w:rPr>
          <w:rFonts w:cs="Arial"/>
          <w:sz w:val="22"/>
          <w:szCs w:val="22"/>
          <w:lang w:eastAsia="en-GB"/>
        </w:rPr>
        <w:t xml:space="preserve"> relating to the school workforce at </w:t>
      </w:r>
      <w:r w:rsidR="000235D6" w:rsidRPr="000235D6">
        <w:rPr>
          <w:rFonts w:cs="Arial"/>
          <w:sz w:val="22"/>
          <w:szCs w:val="22"/>
          <w:lang w:eastAsia="en-GB"/>
        </w:rPr>
        <w:t>Sperrin Integrated College</w:t>
      </w:r>
      <w:r w:rsidR="00613B52" w:rsidRPr="001401AB">
        <w:rPr>
          <w:rFonts w:cs="Arial"/>
          <w:sz w:val="22"/>
          <w:szCs w:val="22"/>
          <w:lang w:eastAsia="en-GB"/>
        </w:rPr>
        <w:t xml:space="preserve"> is stored in line with the </w:t>
      </w:r>
      <w:r w:rsidR="001A11D4" w:rsidRPr="00380C51">
        <w:rPr>
          <w:rFonts w:cs="Arial"/>
          <w:sz w:val="22"/>
          <w:szCs w:val="22"/>
          <w:lang w:eastAsia="en-GB"/>
        </w:rPr>
        <w:t>Department of Education Document Retention and Disposal Policy</w:t>
      </w:r>
      <w:r w:rsidR="00287964">
        <w:rPr>
          <w:rFonts w:cs="Arial"/>
          <w:sz w:val="22"/>
          <w:szCs w:val="22"/>
          <w:lang w:eastAsia="en-GB"/>
        </w:rPr>
        <w:t>.</w:t>
      </w:r>
      <w:r w:rsidR="001A11D4" w:rsidRPr="00380C51">
        <w:rPr>
          <w:rFonts w:cs="Arial"/>
          <w:sz w:val="22"/>
          <w:szCs w:val="22"/>
          <w:lang w:eastAsia="en-GB"/>
        </w:rPr>
        <w:t xml:space="preserve"> </w:t>
      </w:r>
      <w:r w:rsidR="00287964">
        <w:rPr>
          <w:sz w:val="22"/>
          <w:szCs w:val="22"/>
        </w:rPr>
        <w:t xml:space="preserve">This is a link to the Department of Education Document Retention and Disposal Policy which can be found at </w:t>
      </w:r>
      <w:hyperlink r:id="rId11" w:history="1">
        <w:r w:rsidR="00287964" w:rsidRPr="00163C0F">
          <w:rPr>
            <w:rStyle w:val="Hyperlink"/>
            <w:sz w:val="22"/>
            <w:szCs w:val="22"/>
          </w:rPr>
          <w:t>https://www.education-ni.gov.uk/publications/disposal-records-schedule</w:t>
        </w:r>
      </w:hyperlink>
      <w:r w:rsidR="000235D6">
        <w:rPr>
          <w:sz w:val="22"/>
          <w:szCs w:val="22"/>
        </w:rPr>
        <w:t>, or on our school’s website.</w:t>
      </w:r>
      <w:r w:rsidR="00287964">
        <w:rPr>
          <w:sz w:val="22"/>
          <w:szCs w:val="22"/>
        </w:rPr>
        <w:t xml:space="preserve"> This will give you more information about how long we keep personal information. </w:t>
      </w:r>
    </w:p>
    <w:p w14:paraId="09B058C1" w14:textId="4C2CB572" w:rsidR="001401AB" w:rsidRPr="001401AB" w:rsidRDefault="00613B52" w:rsidP="001A11D4">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w:t>
      </w:r>
      <w:r w:rsidR="00E87D51">
        <w:rPr>
          <w:rFonts w:cs="Arial"/>
          <w:sz w:val="22"/>
          <w:szCs w:val="22"/>
          <w:lang w:eastAsia="en-GB"/>
        </w:rPr>
        <w:t>personal information</w:t>
      </w:r>
      <w:r w:rsidRPr="001401AB">
        <w:rPr>
          <w:rFonts w:cs="Arial"/>
          <w:sz w:val="22"/>
          <w:szCs w:val="22"/>
          <w:lang w:eastAsia="en-GB"/>
        </w:rPr>
        <w:t xml:space="preserve"> indefinitely; data is only stored for as long as is necessary to complete the task for which it was originally collected</w:t>
      </w:r>
      <w:r w:rsidR="001401AB" w:rsidRPr="001401AB">
        <w:rPr>
          <w:rFonts w:cs="Arial"/>
          <w:sz w:val="22"/>
          <w:szCs w:val="22"/>
          <w:lang w:eastAsia="en-GB"/>
        </w:rPr>
        <w:t xml:space="preserve"> </w:t>
      </w:r>
      <w:r w:rsidR="001401AB" w:rsidRPr="001401AB">
        <w:rPr>
          <w:rFonts w:cs="Arial"/>
          <w:sz w:val="22"/>
          <w:szCs w:val="22"/>
        </w:rPr>
        <w:t>including for the purposes of satisfying any legal, accounting, or reporting requirements.</w:t>
      </w:r>
    </w:p>
    <w:p w14:paraId="3D729FE6" w14:textId="4095B8D8" w:rsidR="001401AB" w:rsidRPr="001401AB" w:rsidRDefault="001401AB"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w:t>
      </w:r>
      <w:r w:rsidR="00E87D51">
        <w:rPr>
          <w:rFonts w:cs="Arial"/>
          <w:sz w:val="22"/>
          <w:szCs w:val="22"/>
          <w:lang w:eastAsia="en-GB"/>
        </w:rPr>
        <w:t>personal information</w:t>
      </w:r>
      <w:r w:rsidRPr="001401AB">
        <w:rPr>
          <w:rFonts w:cs="Arial"/>
          <w:sz w:val="22"/>
          <w:szCs w:val="22"/>
          <w:lang w:eastAsia="en-GB"/>
        </w:rPr>
        <w:t xml:space="preserve">, we consider the amount, nature, and sensitivity of the </w:t>
      </w:r>
      <w:r w:rsidR="00E87D51">
        <w:rPr>
          <w:rFonts w:cs="Arial"/>
          <w:sz w:val="22"/>
          <w:szCs w:val="22"/>
          <w:lang w:eastAsia="en-GB"/>
        </w:rPr>
        <w:t>personal information</w:t>
      </w:r>
      <w:r w:rsidRPr="001401AB">
        <w:rPr>
          <w:rFonts w:cs="Arial"/>
          <w:sz w:val="22"/>
          <w:szCs w:val="22"/>
          <w:lang w:eastAsia="en-GB"/>
        </w:rPr>
        <w:t xml:space="preserve">, the potential risk of harm from unauthorised use or disclosure of your </w:t>
      </w:r>
      <w:r w:rsidR="00E87D51">
        <w:rPr>
          <w:rFonts w:cs="Arial"/>
          <w:sz w:val="22"/>
          <w:szCs w:val="22"/>
          <w:lang w:eastAsia="en-GB"/>
        </w:rPr>
        <w:t>personal information</w:t>
      </w:r>
      <w:r w:rsidRPr="001401AB">
        <w:rPr>
          <w:rFonts w:cs="Arial"/>
          <w:sz w:val="22"/>
          <w:szCs w:val="22"/>
          <w:lang w:eastAsia="en-GB"/>
        </w:rPr>
        <w:t xml:space="preserve">, the purposes for which we process your </w:t>
      </w:r>
      <w:r w:rsidR="00E87D51">
        <w:rPr>
          <w:rFonts w:cs="Arial"/>
          <w:sz w:val="22"/>
          <w:szCs w:val="22"/>
          <w:lang w:eastAsia="en-GB"/>
        </w:rPr>
        <w:t>personal information</w:t>
      </w:r>
      <w:r w:rsidRPr="001401AB">
        <w:rPr>
          <w:rFonts w:cs="Arial"/>
          <w:sz w:val="22"/>
          <w:szCs w:val="22"/>
          <w:lang w:eastAsia="en-GB"/>
        </w:rPr>
        <w:t xml:space="preserve"> and whether we can achieve those purposes through other means, and the applicable legal requirements.</w:t>
      </w:r>
      <w:r w:rsidR="00236892">
        <w:rPr>
          <w:rFonts w:cs="Arial"/>
          <w:sz w:val="22"/>
          <w:szCs w:val="22"/>
          <w:lang w:eastAsia="en-GB"/>
        </w:rPr>
        <w:t xml:space="preserve"> </w:t>
      </w:r>
    </w:p>
    <w:p w14:paraId="627E5B00" w14:textId="25E5D8DE" w:rsidR="00613B52" w:rsidRPr="001401AB" w:rsidRDefault="001401AB"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C76FB3">
        <w:rPr>
          <w:rFonts w:cs="Arial"/>
          <w:sz w:val="22"/>
          <w:szCs w:val="22"/>
          <w:lang w:eastAsia="en-GB"/>
        </w:rPr>
        <w:t xml:space="preserve"> at the School,</w:t>
      </w:r>
      <w:r w:rsidRPr="001401AB">
        <w:rPr>
          <w:rFonts w:cs="Arial"/>
          <w:sz w:val="22"/>
          <w:szCs w:val="22"/>
          <w:lang w:eastAsia="en-GB"/>
        </w:rPr>
        <w:t xml:space="preserve"> we will retain and securely destroy your personal information in accordance with </w:t>
      </w:r>
      <w:r w:rsidR="00C76FB3">
        <w:rPr>
          <w:rFonts w:cs="Arial"/>
          <w:sz w:val="22"/>
          <w:szCs w:val="22"/>
          <w:lang w:eastAsia="en-GB"/>
        </w:rPr>
        <w:t xml:space="preserve">the </w:t>
      </w:r>
      <w:r w:rsidR="00C76FB3" w:rsidRPr="00380C51">
        <w:rPr>
          <w:rFonts w:cs="Arial"/>
          <w:sz w:val="22"/>
          <w:szCs w:val="22"/>
          <w:lang w:eastAsia="en-GB"/>
        </w:rPr>
        <w:t>Department of Education Document Retention and Disposal Polic</w:t>
      </w:r>
      <w:r w:rsidR="00C76FB3">
        <w:rPr>
          <w:rFonts w:cs="Arial"/>
          <w:sz w:val="22"/>
          <w:szCs w:val="22"/>
          <w:lang w:eastAsia="en-GB"/>
        </w:rPr>
        <w:t>y</w:t>
      </w:r>
      <w:r w:rsidRPr="001401AB">
        <w:rPr>
          <w:rFonts w:cs="Arial"/>
          <w:sz w:val="22"/>
          <w:szCs w:val="22"/>
          <w:lang w:eastAsia="en-GB"/>
        </w:rPr>
        <w:t xml:space="preserve">. </w:t>
      </w:r>
      <w:r w:rsidR="00613B52" w:rsidRPr="001401AB">
        <w:rPr>
          <w:rFonts w:cs="Arial"/>
          <w:sz w:val="22"/>
          <w:szCs w:val="22"/>
          <w:lang w:eastAsia="en-GB"/>
        </w:rPr>
        <w:t xml:space="preserve"> </w:t>
      </w:r>
    </w:p>
    <w:p w14:paraId="2475EDDC" w14:textId="68331E42" w:rsidR="00613B52" w:rsidRDefault="0095320F" w:rsidP="001A11D4">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6DCC17CA" w14:textId="0AC68FDB" w:rsidR="001A11D4" w:rsidRDefault="001A11D4" w:rsidP="001A11D4">
      <w:pPr>
        <w:rPr>
          <w:sz w:val="22"/>
          <w:szCs w:val="22"/>
        </w:rPr>
      </w:pPr>
      <w:r w:rsidRPr="000235D6">
        <w:rPr>
          <w:rFonts w:cs="Arial"/>
          <w:b/>
          <w:sz w:val="22"/>
          <w:szCs w:val="22"/>
          <w:u w:val="single"/>
        </w:rPr>
        <w:t>DRAFTING NOTE FOR SCHOOLS</w:t>
      </w:r>
      <w:r w:rsidRPr="000235D6">
        <w:rPr>
          <w:sz w:val="22"/>
          <w:szCs w:val="22"/>
        </w:rPr>
        <w:t>: THE LIST BELOW IS INCLUDED BY WAY OF SUGGESTION AND IS NOT INTENDED TO BE EXHAUSTIVE</w:t>
      </w:r>
      <w:r w:rsidR="000235D6" w:rsidRPr="000235D6">
        <w:rPr>
          <w:sz w:val="22"/>
          <w:szCs w:val="22"/>
        </w:rPr>
        <w:t>.</w:t>
      </w:r>
    </w:p>
    <w:p w14:paraId="0C1CB4D4" w14:textId="77777777" w:rsidR="00AB4D40" w:rsidRPr="00AB4D40" w:rsidRDefault="00AB4D40" w:rsidP="001A11D4">
      <w:pPr>
        <w:spacing w:after="160" w:line="259" w:lineRule="auto"/>
      </w:pPr>
    </w:p>
    <w:p w14:paraId="58FFA589" w14:textId="4F4DD298" w:rsidR="00613B52" w:rsidRPr="001401AB" w:rsidRDefault="001401AB" w:rsidP="001A11D4">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We may have to share your data with third parties, including third-party service providers and other bodies such as</w:t>
      </w:r>
      <w:r w:rsidR="00613B52" w:rsidRPr="001401AB">
        <w:rPr>
          <w:rFonts w:cs="Arial"/>
          <w:sz w:val="22"/>
          <w:szCs w:val="22"/>
        </w:rPr>
        <w:t>:</w:t>
      </w:r>
    </w:p>
    <w:p w14:paraId="29553F1D" w14:textId="77777777" w:rsidR="000235D6" w:rsidRDefault="00CB759A" w:rsidP="000235D6">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lastRenderedPageBreak/>
        <w:t>Education Authority</w:t>
      </w:r>
    </w:p>
    <w:p w14:paraId="0F5339B7" w14:textId="26EB3B78" w:rsidR="00613B52" w:rsidRPr="000235D6" w:rsidRDefault="00613B52" w:rsidP="000235D6">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0235D6">
        <w:rPr>
          <w:rFonts w:cs="Arial"/>
          <w:sz w:val="22"/>
          <w:szCs w:val="22"/>
        </w:rPr>
        <w:t xml:space="preserve">The Department of Education </w:t>
      </w:r>
    </w:p>
    <w:p w14:paraId="5D111369" w14:textId="336894BF" w:rsidR="00236892" w:rsidRDefault="00236892"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Northern Ireland Council for Curriculum Examinations and Assessments</w:t>
      </w:r>
    </w:p>
    <w:p w14:paraId="6235AD00" w14:textId="4F81B1DE" w:rsidR="00CB759A" w:rsidRPr="001401AB" w:rsidRDefault="000235D6" w:rsidP="001A11D4">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ETI</w:t>
      </w:r>
    </w:p>
    <w:p w14:paraId="1D8B8D8D" w14:textId="40F7247F" w:rsidR="00413672" w:rsidRDefault="000235D6" w:rsidP="00413672">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PSNI</w:t>
      </w:r>
      <w:r w:rsidR="00413672" w:rsidRPr="00413672">
        <w:rPr>
          <w:rFonts w:cs="Arial"/>
          <w:sz w:val="22"/>
          <w:szCs w:val="22"/>
        </w:rPr>
        <w:t xml:space="preserve"> </w:t>
      </w:r>
    </w:p>
    <w:p w14:paraId="4C203998" w14:textId="0DC20C0E" w:rsidR="00413672" w:rsidRPr="00380C51" w:rsidRDefault="00413672" w:rsidP="00413672">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Information Commissioner’s Office</w:t>
      </w:r>
    </w:p>
    <w:p w14:paraId="2A22F178" w14:textId="5DCF029E" w:rsidR="0098619E" w:rsidRPr="000235D6" w:rsidRDefault="000235D6" w:rsidP="00413672">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0235D6">
        <w:rPr>
          <w:rFonts w:cs="Arial"/>
          <w:sz w:val="22"/>
          <w:szCs w:val="22"/>
        </w:rPr>
        <w:t>NICIE,</w:t>
      </w:r>
      <w:r>
        <w:rPr>
          <w:rFonts w:cs="Arial"/>
          <w:sz w:val="22"/>
          <w:szCs w:val="22"/>
        </w:rPr>
        <w:t xml:space="preserve"> </w:t>
      </w:r>
      <w:r w:rsidRPr="000235D6">
        <w:rPr>
          <w:rFonts w:cs="Arial"/>
          <w:sz w:val="22"/>
          <w:szCs w:val="22"/>
        </w:rPr>
        <w:t>C2KNI, Biometric Card System (</w:t>
      </w:r>
      <w:proofErr w:type="spellStart"/>
      <w:r w:rsidRPr="000235D6">
        <w:rPr>
          <w:rFonts w:cs="Arial"/>
          <w:sz w:val="22"/>
          <w:szCs w:val="22"/>
        </w:rPr>
        <w:t>Infineer</w:t>
      </w:r>
      <w:proofErr w:type="spellEnd"/>
      <w:r w:rsidRPr="000235D6">
        <w:rPr>
          <w:rFonts w:cs="Arial"/>
          <w:sz w:val="22"/>
          <w:szCs w:val="22"/>
        </w:rPr>
        <w:t>)</w:t>
      </w:r>
    </w:p>
    <w:p w14:paraId="1CF82100" w14:textId="77777777" w:rsidR="00413672" w:rsidRPr="00DC4F0F" w:rsidRDefault="00413672" w:rsidP="00413672">
      <w:pPr>
        <w:pStyle w:val="Heading2"/>
        <w:spacing w:before="0" w:after="160" w:line="259" w:lineRule="auto"/>
        <w:jc w:val="both"/>
        <w:rPr>
          <w:sz w:val="22"/>
          <w:szCs w:val="22"/>
        </w:rPr>
      </w:pPr>
      <w:r w:rsidRPr="00DC4F0F">
        <w:rPr>
          <w:sz w:val="22"/>
          <w:szCs w:val="22"/>
        </w:rPr>
        <w:t>DATA SECURITY</w:t>
      </w:r>
    </w:p>
    <w:p w14:paraId="7616ABAD" w14:textId="77777777" w:rsidR="00413672" w:rsidRPr="00DC4F0F" w:rsidRDefault="00413672" w:rsidP="00413672">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5EC51244" w14:textId="77777777" w:rsidR="00413672" w:rsidRPr="00907A23" w:rsidRDefault="00413672" w:rsidP="00413672">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procedures to deal with any suspected data security breach and will notify you and any applicable regulator </w:t>
      </w:r>
      <w:bookmarkStart w:id="5" w:name="_BPDCI_72"/>
      <w:r w:rsidRPr="00DC4F0F">
        <w:rPr>
          <w:rFonts w:cs="Arial"/>
          <w:sz w:val="22"/>
          <w:szCs w:val="22"/>
        </w:rPr>
        <w:t xml:space="preserve">(currently the Information Commissioner’s Office) </w:t>
      </w:r>
      <w:bookmarkEnd w:id="5"/>
      <w:r w:rsidRPr="00DC4F0F">
        <w:rPr>
          <w:rFonts w:cs="Arial"/>
          <w:sz w:val="22"/>
          <w:szCs w:val="22"/>
        </w:rPr>
        <w:t>of a suspected breach where we are legally required to do so.</w:t>
      </w:r>
    </w:p>
    <w:p w14:paraId="63CDAB21" w14:textId="58216F39" w:rsidR="005F34F2" w:rsidRDefault="0095320F" w:rsidP="001A11D4">
      <w:pPr>
        <w:widowControl/>
        <w:overflowPunct/>
        <w:autoSpaceDE/>
        <w:autoSpaceDN/>
        <w:adjustRightInd/>
        <w:spacing w:after="160" w:line="259" w:lineRule="auto"/>
        <w:jc w:val="both"/>
        <w:textAlignment w:val="auto"/>
        <w:rPr>
          <w:rFonts w:cs="Arial"/>
          <w:b/>
          <w:sz w:val="22"/>
          <w:szCs w:val="22"/>
          <w:lang w:eastAsia="en-GB"/>
        </w:rPr>
      </w:pPr>
      <w:r w:rsidRPr="001B3518">
        <w:rPr>
          <w:rFonts w:cs="Arial"/>
          <w:b/>
          <w:sz w:val="22"/>
          <w:szCs w:val="22"/>
          <w:lang w:eastAsia="en-GB"/>
        </w:rPr>
        <w:t>WHY WE SHARE SCHOOL WORKFORCE INFORMATION</w:t>
      </w:r>
    </w:p>
    <w:p w14:paraId="64C1BE9D" w14:textId="1C209C90" w:rsidR="001401AB" w:rsidRDefault="001401AB"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We will share your personal information with third parties where required by law</w:t>
      </w:r>
      <w:r w:rsidR="0098619E">
        <w:rPr>
          <w:rFonts w:cs="Arial"/>
          <w:sz w:val="22"/>
          <w:szCs w:val="22"/>
          <w:lang w:eastAsia="en-GB"/>
        </w:rPr>
        <w:t xml:space="preserve"> or</w:t>
      </w:r>
      <w:r w:rsidRPr="001401AB">
        <w:rPr>
          <w:rFonts w:cs="Arial"/>
          <w:sz w:val="22"/>
          <w:szCs w:val="22"/>
          <w:lang w:eastAsia="en-GB"/>
        </w:rPr>
        <w:t xml:space="preserve"> where it is necessary to administer the working relationship with you or where we have another </w:t>
      </w:r>
      <w:r w:rsidR="001B3518">
        <w:rPr>
          <w:rFonts w:cs="Arial"/>
          <w:sz w:val="22"/>
          <w:szCs w:val="22"/>
          <w:lang w:eastAsia="en-GB"/>
        </w:rPr>
        <w:t>legitimate interest in doing so.</w:t>
      </w:r>
    </w:p>
    <w:p w14:paraId="60B747E9" w14:textId="77777777" w:rsidR="001B3518" w:rsidRPr="001401AB" w:rsidRDefault="001B3518" w:rsidP="001A11D4">
      <w:pPr>
        <w:widowControl/>
        <w:overflowPunct/>
        <w:autoSpaceDE/>
        <w:autoSpaceDN/>
        <w:adjustRightInd/>
        <w:spacing w:after="160" w:line="259" w:lineRule="auto"/>
        <w:jc w:val="both"/>
        <w:textAlignment w:val="auto"/>
        <w:rPr>
          <w:rFonts w:cs="Arial"/>
          <w:sz w:val="22"/>
          <w:szCs w:val="22"/>
          <w:lang w:eastAsia="en-GB"/>
        </w:rPr>
      </w:pPr>
    </w:p>
    <w:p w14:paraId="08FEB753" w14:textId="19DFFB60" w:rsidR="00EF676E" w:rsidRDefault="00962293" w:rsidP="001A11D4">
      <w:pPr>
        <w:spacing w:after="160" w:line="259" w:lineRule="auto"/>
        <w:jc w:val="both"/>
        <w:rPr>
          <w:rFonts w:cs="Arial"/>
          <w:sz w:val="22"/>
          <w:szCs w:val="22"/>
          <w:lang w:eastAsia="en-GB"/>
        </w:rPr>
      </w:pPr>
      <w:r w:rsidRPr="001401AB">
        <w:rPr>
          <w:rFonts w:cs="Arial"/>
          <w:sz w:val="22"/>
          <w:szCs w:val="22"/>
          <w:lang w:eastAsia="en-GB"/>
        </w:rPr>
        <w:t>To be granted access to school workforce</w:t>
      </w:r>
      <w:r w:rsidR="00EF676E" w:rsidRPr="001401AB">
        <w:rPr>
          <w:rFonts w:cs="Arial"/>
          <w:sz w:val="22"/>
          <w:szCs w:val="22"/>
          <w:lang w:eastAsia="en-GB"/>
        </w:rPr>
        <w:t xml:space="preserve"> information, organisations must comply with </w:t>
      </w:r>
      <w:r w:rsidR="001F6606" w:rsidRPr="001401AB">
        <w:rPr>
          <w:rFonts w:cs="Arial"/>
          <w:sz w:val="22"/>
          <w:szCs w:val="22"/>
          <w:lang w:eastAsia="en-GB"/>
        </w:rPr>
        <w:t xml:space="preserve">its </w:t>
      </w:r>
      <w:r w:rsidR="00EF676E" w:rsidRPr="001401AB">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96513F" w:rsidRDefault="0095320F" w:rsidP="001A11D4">
      <w:pPr>
        <w:spacing w:after="160" w:line="259" w:lineRule="auto"/>
        <w:jc w:val="both"/>
        <w:rPr>
          <w:rFonts w:cs="Arial"/>
          <w:b/>
          <w:sz w:val="22"/>
          <w:szCs w:val="22"/>
          <w:lang w:eastAsia="en-GB"/>
        </w:rPr>
      </w:pPr>
      <w:r w:rsidRPr="0096513F">
        <w:rPr>
          <w:rFonts w:cs="Arial"/>
          <w:b/>
          <w:sz w:val="22"/>
          <w:szCs w:val="22"/>
          <w:lang w:eastAsia="en-GB"/>
        </w:rPr>
        <w:t>TRANSFERRING INFORMATION OUTSIDE THE EU</w:t>
      </w:r>
    </w:p>
    <w:p w14:paraId="40BB4487" w14:textId="09047B1A" w:rsidR="0096513F" w:rsidRPr="001401AB" w:rsidRDefault="0096513F" w:rsidP="001A11D4">
      <w:pPr>
        <w:spacing w:after="160" w:line="259" w:lineRule="auto"/>
        <w:jc w:val="both"/>
        <w:rPr>
          <w:rFonts w:cs="Arial"/>
          <w:sz w:val="22"/>
          <w:szCs w:val="22"/>
          <w:lang w:eastAsia="en-GB"/>
        </w:rPr>
      </w:pPr>
      <w:r w:rsidRPr="0096513F">
        <w:rPr>
          <w:rFonts w:cs="Arial"/>
          <w:sz w:val="22"/>
          <w:szCs w:val="22"/>
          <w:lang w:eastAsia="en-GB"/>
        </w:rPr>
        <w:t xml:space="preserve">We will </w:t>
      </w:r>
      <w:r>
        <w:rPr>
          <w:rFonts w:cs="Arial"/>
          <w:sz w:val="22"/>
          <w:szCs w:val="22"/>
          <w:lang w:eastAsia="en-GB"/>
        </w:rPr>
        <w:t xml:space="preserve">not </w:t>
      </w:r>
      <w:r w:rsidRPr="0096513F">
        <w:rPr>
          <w:rFonts w:cs="Arial"/>
          <w:sz w:val="22"/>
          <w:szCs w:val="22"/>
          <w:lang w:eastAsia="en-GB"/>
        </w:rPr>
        <w:t xml:space="preserve">transfer the personal information we collect about you to </w:t>
      </w:r>
      <w:r>
        <w:rPr>
          <w:rFonts w:cs="Arial"/>
          <w:sz w:val="22"/>
          <w:szCs w:val="22"/>
          <w:lang w:eastAsia="en-GB"/>
        </w:rPr>
        <w:t xml:space="preserve">any country </w:t>
      </w:r>
      <w:r w:rsidRPr="0096513F">
        <w:rPr>
          <w:rFonts w:cs="Arial"/>
          <w:sz w:val="22"/>
          <w:szCs w:val="22"/>
          <w:lang w:eastAsia="en-GB"/>
        </w:rPr>
        <w:t xml:space="preserve">outside the EU </w:t>
      </w:r>
      <w:r>
        <w:rPr>
          <w:rFonts w:cs="Arial"/>
          <w:sz w:val="22"/>
          <w:szCs w:val="22"/>
          <w:lang w:eastAsia="en-GB"/>
        </w:rPr>
        <w:t xml:space="preserve">without telling you in advance that we intend to do so and what steps we have taken to ensure adequate </w:t>
      </w:r>
      <w:r w:rsidRPr="0096513F">
        <w:rPr>
          <w:rFonts w:cs="Arial"/>
          <w:sz w:val="22"/>
          <w:szCs w:val="22"/>
          <w:lang w:eastAsia="en-GB"/>
        </w:rPr>
        <w:t>protection for your personal information</w:t>
      </w:r>
      <w:r>
        <w:rPr>
          <w:rFonts w:cs="Arial"/>
          <w:sz w:val="22"/>
          <w:szCs w:val="22"/>
          <w:lang w:eastAsia="en-GB"/>
        </w:rPr>
        <w:t xml:space="preserve"> in those circumstances</w:t>
      </w:r>
      <w:r w:rsidRPr="0096513F">
        <w:rPr>
          <w:rFonts w:cs="Arial"/>
          <w:sz w:val="22"/>
          <w:szCs w:val="22"/>
          <w:lang w:eastAsia="en-GB"/>
        </w:rPr>
        <w:t>.</w:t>
      </w:r>
    </w:p>
    <w:p w14:paraId="60C1D4F8" w14:textId="3034F102" w:rsidR="0096513F" w:rsidRPr="0096513F" w:rsidRDefault="0095320F" w:rsidP="001A11D4">
      <w:pPr>
        <w:suppressAutoHyphens/>
        <w:adjustRightInd/>
        <w:spacing w:after="160" w:line="259" w:lineRule="auto"/>
        <w:jc w:val="both"/>
        <w:rPr>
          <w:rFonts w:cs="Arial"/>
          <w:b/>
          <w:sz w:val="22"/>
          <w:szCs w:val="22"/>
          <w:lang w:eastAsia="en-GB"/>
        </w:rPr>
      </w:pPr>
      <w:r w:rsidRPr="0096513F">
        <w:rPr>
          <w:rFonts w:cs="Arial"/>
          <w:b/>
          <w:sz w:val="22"/>
          <w:szCs w:val="22"/>
          <w:lang w:eastAsia="en-GB"/>
        </w:rPr>
        <w:t>YOUR DUTY TO INFORM US OF CHANGES</w:t>
      </w:r>
    </w:p>
    <w:p w14:paraId="0714271B" w14:textId="77777777" w:rsidR="0096513F" w:rsidRPr="001401AB" w:rsidRDefault="0096513F" w:rsidP="001A11D4">
      <w:pPr>
        <w:suppressAutoHyphens/>
        <w:adjustRightInd/>
        <w:spacing w:after="160" w:line="259" w:lineRule="auto"/>
        <w:jc w:val="both"/>
        <w:rPr>
          <w:rFonts w:cs="Arial"/>
          <w:sz w:val="22"/>
          <w:szCs w:val="22"/>
          <w:lang w:eastAsia="en-GB"/>
        </w:rPr>
      </w:pPr>
      <w:r w:rsidRPr="0096513F">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3DA0FFB7" w14:textId="75409D36" w:rsidR="00CB759A" w:rsidRPr="001401AB" w:rsidRDefault="0095320F" w:rsidP="001A11D4">
      <w:pPr>
        <w:widowControl/>
        <w:overflowPunct/>
        <w:autoSpaceDE/>
        <w:autoSpaceDN/>
        <w:adjustRightInd/>
        <w:spacing w:after="160" w:line="259" w:lineRule="auto"/>
        <w:jc w:val="both"/>
        <w:textAlignment w:val="auto"/>
        <w:rPr>
          <w:rFonts w:cs="Arial"/>
          <w:b/>
          <w:sz w:val="22"/>
          <w:szCs w:val="22"/>
          <w:lang w:eastAsia="en-GB"/>
        </w:rPr>
      </w:pPr>
      <w:r w:rsidRPr="001401AB">
        <w:rPr>
          <w:rFonts w:cs="Arial"/>
          <w:b/>
          <w:sz w:val="22"/>
          <w:szCs w:val="22"/>
          <w:lang w:eastAsia="en-GB"/>
        </w:rPr>
        <w:t>WHAT ARE YOUR RIGHTS?</w:t>
      </w:r>
    </w:p>
    <w:p w14:paraId="1A727478" w14:textId="06B7969D" w:rsidR="00413672" w:rsidRPr="001401AB" w:rsidRDefault="00413672" w:rsidP="00413672">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Under </w:t>
      </w:r>
      <w:r>
        <w:rPr>
          <w:rFonts w:cs="Arial"/>
          <w:sz w:val="22"/>
          <w:szCs w:val="22"/>
          <w:lang w:eastAsia="en-GB"/>
        </w:rPr>
        <w:t>GDPR</w:t>
      </w:r>
      <w:r w:rsidRPr="001401AB">
        <w:rPr>
          <w:rFonts w:cs="Arial"/>
          <w:sz w:val="22"/>
          <w:szCs w:val="22"/>
          <w:lang w:eastAsia="en-GB"/>
        </w:rPr>
        <w:t xml:space="preserve">, members of the school workforce have the right to request access to information about them that we hold. To make a request for your personal information, contact </w:t>
      </w:r>
      <w:r>
        <w:rPr>
          <w:rFonts w:cs="Arial"/>
          <w:sz w:val="22"/>
          <w:szCs w:val="22"/>
          <w:lang w:eastAsia="en-GB"/>
        </w:rPr>
        <w:t xml:space="preserve">the Principal </w:t>
      </w:r>
      <w:r w:rsidR="00E92262" w:rsidRPr="00B6166A">
        <w:rPr>
          <w:rFonts w:cs="Arial"/>
          <w:sz w:val="22"/>
          <w:szCs w:val="22"/>
          <w:lang w:eastAsia="en-GB"/>
        </w:rPr>
        <w:t xml:space="preserve">B </w:t>
      </w:r>
      <w:proofErr w:type="gramStart"/>
      <w:r w:rsidR="00E92262" w:rsidRPr="00B6166A">
        <w:rPr>
          <w:rFonts w:cs="Arial"/>
          <w:sz w:val="22"/>
          <w:szCs w:val="22"/>
          <w:lang w:eastAsia="en-GB"/>
        </w:rPr>
        <w:t>A</w:t>
      </w:r>
      <w:proofErr w:type="gramEnd"/>
      <w:r w:rsidR="00E92262" w:rsidRPr="00B6166A">
        <w:rPr>
          <w:rFonts w:cs="Arial"/>
          <w:sz w:val="22"/>
          <w:szCs w:val="22"/>
          <w:lang w:eastAsia="en-GB"/>
        </w:rPr>
        <w:t xml:space="preserve"> Heron, 39 Pound Road, </w:t>
      </w:r>
      <w:proofErr w:type="spellStart"/>
      <w:r w:rsidR="00E92262" w:rsidRPr="00B6166A">
        <w:rPr>
          <w:rFonts w:cs="Arial"/>
          <w:sz w:val="22"/>
          <w:szCs w:val="22"/>
          <w:lang w:eastAsia="en-GB"/>
        </w:rPr>
        <w:t>Magherafelt</w:t>
      </w:r>
      <w:proofErr w:type="spellEnd"/>
      <w:r w:rsidR="00E92262" w:rsidRPr="00B6166A">
        <w:rPr>
          <w:rFonts w:cs="Arial"/>
          <w:sz w:val="22"/>
          <w:szCs w:val="22"/>
          <w:lang w:eastAsia="en-GB"/>
        </w:rPr>
        <w:t>, BT45 5NR</w:t>
      </w:r>
      <w:r w:rsidRPr="00B6166A">
        <w:rPr>
          <w:rFonts w:cs="Arial"/>
          <w:sz w:val="22"/>
          <w:szCs w:val="22"/>
          <w:lang w:eastAsia="en-GB"/>
        </w:rPr>
        <w:t>.</w:t>
      </w:r>
    </w:p>
    <w:p w14:paraId="33EAD458" w14:textId="77777777" w:rsidR="00413672" w:rsidRPr="00DC4F0F" w:rsidRDefault="00413672" w:rsidP="00413672">
      <w:pPr>
        <w:widowControl/>
        <w:overflowPunct/>
        <w:autoSpaceDE/>
        <w:autoSpaceDN/>
        <w:adjustRightInd/>
        <w:spacing w:after="160" w:line="259" w:lineRule="auto"/>
        <w:jc w:val="both"/>
        <w:textAlignment w:val="auto"/>
        <w:rPr>
          <w:rFonts w:cs="Arial"/>
          <w:sz w:val="22"/>
          <w:szCs w:val="22"/>
          <w:lang w:eastAsia="en-GB"/>
        </w:rPr>
      </w:pPr>
      <w:r w:rsidRPr="00DC4F0F">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9638CE6" w14:textId="77777777" w:rsidR="00CB759A" w:rsidRPr="001401AB" w:rsidRDefault="00CB759A" w:rsidP="001A11D4">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You also have the right to:</w:t>
      </w:r>
    </w:p>
    <w:p w14:paraId="1FCF40B7" w14:textId="77068FA7" w:rsidR="0098619E" w:rsidRPr="0098619E" w:rsidRDefault="0098619E"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b/>
          <w:sz w:val="22"/>
          <w:szCs w:val="22"/>
        </w:rPr>
        <w:t xml:space="preserve">Request access </w:t>
      </w:r>
      <w:r w:rsidRPr="0098619E">
        <w:rPr>
          <w:sz w:val="22"/>
          <w:szCs w:val="22"/>
        </w:rPr>
        <w:t xml:space="preserve">to personal information (commonly known as a "data subject access request"). This enables you to receive a copy of the personal information we hold about you </w:t>
      </w:r>
      <w:r w:rsidRPr="0098619E">
        <w:rPr>
          <w:sz w:val="22"/>
          <w:szCs w:val="22"/>
        </w:rPr>
        <w:lastRenderedPageBreak/>
        <w:t>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98619E" w:rsidRDefault="00CF27BF"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rFonts w:cs="Arial"/>
          <w:b/>
          <w:sz w:val="22"/>
          <w:szCs w:val="22"/>
        </w:rPr>
        <w:t>Request correction</w:t>
      </w:r>
      <w:r w:rsidRPr="0098619E">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1B3518" w:rsidRDefault="00CF27BF"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rFonts w:cs="Arial"/>
          <w:b/>
          <w:sz w:val="22"/>
          <w:szCs w:val="22"/>
        </w:rPr>
        <w:t>Request erasure</w:t>
      </w:r>
      <w:r w:rsidRPr="0098619E">
        <w:rPr>
          <w:rFonts w:cs="Arial"/>
          <w:sz w:val="22"/>
          <w:szCs w:val="22"/>
        </w:rPr>
        <w:t xml:space="preserve"> of your personal information. This enables you to ask us to delete or remove personal information where</w:t>
      </w:r>
      <w:r w:rsidRPr="001B3518">
        <w:rPr>
          <w:rFonts w:cs="Arial"/>
          <w:sz w:val="22"/>
          <w:szCs w:val="22"/>
        </w:rPr>
        <w:t xml:space="preserve"> there is no good reason for us continuing to process it. You also have the right to ask us to delete or remove your personal information where you have exercised your right to object to processing (see below).</w:t>
      </w:r>
    </w:p>
    <w:p w14:paraId="0376F195" w14:textId="77777777" w:rsidR="00CF27BF" w:rsidRPr="001B3518" w:rsidRDefault="00CF27BF"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rFonts w:cs="Arial"/>
          <w:b/>
          <w:sz w:val="22"/>
          <w:szCs w:val="22"/>
        </w:rPr>
        <w:t>Object to processing</w:t>
      </w:r>
      <w:r w:rsidRPr="001B3518">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1B3518" w:rsidRDefault="00CF27BF"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rFonts w:cs="Arial"/>
          <w:b/>
          <w:sz w:val="22"/>
          <w:szCs w:val="22"/>
        </w:rPr>
        <w:t>Request the restriction of processing</w:t>
      </w:r>
      <w:r w:rsidRPr="001B3518">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47DF9285" w14:textId="36574C0F" w:rsidR="006854CE" w:rsidRPr="00413672" w:rsidRDefault="00CF27BF" w:rsidP="001A11D4">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98619E">
        <w:rPr>
          <w:rFonts w:cs="Arial"/>
          <w:b/>
          <w:sz w:val="22"/>
          <w:szCs w:val="22"/>
        </w:rPr>
        <w:t>Request the transfer</w:t>
      </w:r>
      <w:r w:rsidRPr="001B3518">
        <w:rPr>
          <w:rFonts w:cs="Arial"/>
          <w:sz w:val="22"/>
          <w:szCs w:val="22"/>
        </w:rPr>
        <w:t xml:space="preserve"> of your personal information to another party. </w:t>
      </w:r>
    </w:p>
    <w:sectPr w:rsidR="006854CE" w:rsidRPr="00413672" w:rsidSect="00FF4289">
      <w:headerReference w:type="default" r:id="rId12"/>
      <w:footerReference w:type="default" r:id="rId13"/>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53DAE83C" w:rsidR="00EF676E" w:rsidRDefault="00EF676E">
    <w:pPr>
      <w:pStyle w:val="Footer"/>
      <w:jc w:val="right"/>
    </w:pPr>
    <w:r>
      <w:fldChar w:fldCharType="begin"/>
    </w:r>
    <w:r>
      <w:instrText xml:space="preserve"> PAGE   \* MERGEFORMAT </w:instrText>
    </w:r>
    <w:r>
      <w:fldChar w:fldCharType="separate"/>
    </w:r>
    <w:r w:rsidR="00B312C0">
      <w:rPr>
        <w:noProof/>
      </w:rPr>
      <w:t>4</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F30B" w14:textId="0CFCE944" w:rsidR="00F708C1" w:rsidRDefault="00414ECC">
    <w:pPr>
      <w:pStyle w:val="Header"/>
    </w:pPr>
    <w:r>
      <w:t>Sperrin Integrated 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E40E3"/>
    <w:multiLevelType w:val="hybridMultilevel"/>
    <w:tmpl w:val="F110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38"/>
  </w:num>
  <w:num w:numId="4">
    <w:abstractNumId w:val="25"/>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4"/>
  </w:num>
  <w:num w:numId="11">
    <w:abstractNumId w:val="6"/>
  </w:num>
  <w:num w:numId="12">
    <w:abstractNumId w:val="26"/>
  </w:num>
  <w:num w:numId="13">
    <w:abstractNumId w:val="1"/>
  </w:num>
  <w:num w:numId="14">
    <w:abstractNumId w:val="23"/>
  </w:num>
  <w:num w:numId="15">
    <w:abstractNumId w:val="14"/>
  </w:num>
  <w:num w:numId="16">
    <w:abstractNumId w:val="27"/>
  </w:num>
  <w:num w:numId="17">
    <w:abstractNumId w:val="35"/>
  </w:num>
  <w:num w:numId="18">
    <w:abstractNumId w:val="22"/>
  </w:num>
  <w:num w:numId="19">
    <w:abstractNumId w:val="30"/>
  </w:num>
  <w:num w:numId="20">
    <w:abstractNumId w:val="31"/>
  </w:num>
  <w:num w:numId="21">
    <w:abstractNumId w:val="2"/>
  </w:num>
  <w:num w:numId="22">
    <w:abstractNumId w:val="12"/>
  </w:num>
  <w:num w:numId="23">
    <w:abstractNumId w:val="11"/>
  </w:num>
  <w:num w:numId="24">
    <w:abstractNumId w:val="39"/>
  </w:num>
  <w:num w:numId="25">
    <w:abstractNumId w:val="17"/>
  </w:num>
  <w:num w:numId="26">
    <w:abstractNumId w:val="7"/>
  </w:num>
  <w:num w:numId="27">
    <w:abstractNumId w:val="5"/>
  </w:num>
  <w:num w:numId="28">
    <w:abstractNumId w:val="32"/>
  </w:num>
  <w:num w:numId="29">
    <w:abstractNumId w:val="21"/>
  </w:num>
  <w:num w:numId="30">
    <w:abstractNumId w:val="18"/>
  </w:num>
  <w:num w:numId="31">
    <w:abstractNumId w:val="13"/>
  </w:num>
  <w:num w:numId="32">
    <w:abstractNumId w:val="8"/>
  </w:num>
  <w:num w:numId="33">
    <w:abstractNumId w:val="37"/>
  </w:num>
  <w:num w:numId="34">
    <w:abstractNumId w:val="10"/>
  </w:num>
  <w:num w:numId="35">
    <w:abstractNumId w:val="15"/>
  </w:num>
  <w:num w:numId="36">
    <w:abstractNumId w:val="28"/>
  </w:num>
  <w:num w:numId="37">
    <w:abstractNumId w:val="29"/>
  </w:num>
  <w:num w:numId="38">
    <w:abstractNumId w:val="33"/>
  </w:num>
  <w:num w:numId="39">
    <w:abstractNumId w:val="34"/>
  </w:num>
  <w:num w:numId="40">
    <w:abstractNumId w:val="3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35D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11D4"/>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952"/>
    <w:rsid w:val="0024687D"/>
    <w:rsid w:val="002549B9"/>
    <w:rsid w:val="00261173"/>
    <w:rsid w:val="00267EA7"/>
    <w:rsid w:val="0027611C"/>
    <w:rsid w:val="00276F14"/>
    <w:rsid w:val="002840D0"/>
    <w:rsid w:val="002868A4"/>
    <w:rsid w:val="0028796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3EA7"/>
    <w:rsid w:val="00356B35"/>
    <w:rsid w:val="00360205"/>
    <w:rsid w:val="00361B5F"/>
    <w:rsid w:val="00364312"/>
    <w:rsid w:val="00364C74"/>
    <w:rsid w:val="00366C13"/>
    <w:rsid w:val="00367945"/>
    <w:rsid w:val="00367E69"/>
    <w:rsid w:val="00367EEB"/>
    <w:rsid w:val="00380CD4"/>
    <w:rsid w:val="00382855"/>
    <w:rsid w:val="00387259"/>
    <w:rsid w:val="00392786"/>
    <w:rsid w:val="003B6979"/>
    <w:rsid w:val="003C2A2A"/>
    <w:rsid w:val="003C3E8D"/>
    <w:rsid w:val="003D74A2"/>
    <w:rsid w:val="003D7A13"/>
    <w:rsid w:val="003E2B68"/>
    <w:rsid w:val="003F0DD7"/>
    <w:rsid w:val="00413672"/>
    <w:rsid w:val="00414ECC"/>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C5AA7"/>
    <w:rsid w:val="005D3A84"/>
    <w:rsid w:val="005E4136"/>
    <w:rsid w:val="005F3480"/>
    <w:rsid w:val="005F34F2"/>
    <w:rsid w:val="005F66D8"/>
    <w:rsid w:val="00603D4B"/>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565C2"/>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2919"/>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B4D40"/>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12C0"/>
    <w:rsid w:val="00B37FCA"/>
    <w:rsid w:val="00B41B10"/>
    <w:rsid w:val="00B42F28"/>
    <w:rsid w:val="00B44B77"/>
    <w:rsid w:val="00B54B45"/>
    <w:rsid w:val="00B5625B"/>
    <w:rsid w:val="00B60F69"/>
    <w:rsid w:val="00B6166A"/>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0709"/>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70ACB"/>
    <w:rsid w:val="00C721F7"/>
    <w:rsid w:val="00C76FB3"/>
    <w:rsid w:val="00C773C6"/>
    <w:rsid w:val="00C82242"/>
    <w:rsid w:val="00CA32A9"/>
    <w:rsid w:val="00CA4FEC"/>
    <w:rsid w:val="00CA66B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1B5C"/>
    <w:rsid w:val="00E81F4B"/>
    <w:rsid w:val="00E87D51"/>
    <w:rsid w:val="00E92262"/>
    <w:rsid w:val="00E945A2"/>
    <w:rsid w:val="00E96714"/>
    <w:rsid w:val="00E96939"/>
    <w:rsid w:val="00EA11BE"/>
    <w:rsid w:val="00EA627D"/>
    <w:rsid w:val="00EC5E19"/>
    <w:rsid w:val="00ED57CB"/>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education-ni.gov.uk/publications/disposal-records-schedul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sperrin.magherafelt.ni.sch.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9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2A4F7-5CB1-4F9D-821D-C0565090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52B19491</Template>
  <TotalTime>0</TotalTime>
  <Pages>7</Pages>
  <Words>2238</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14665</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2018-05-22T13:57:00Z</dcterms:created>
  <dcterms:modified xsi:type="dcterms:W3CDTF">2018-05-22T15:13:00Z</dcterms:modified>
</cp:coreProperties>
</file>